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E33" w:rsidRPr="00102334" w:rsidRDefault="00FB4E33" w:rsidP="00473257">
      <w:pPr>
        <w:autoSpaceDE w:val="0"/>
        <w:autoSpaceDN w:val="0"/>
        <w:adjustRightInd w:val="0"/>
        <w:ind w:left="284"/>
        <w:rPr>
          <w:rFonts w:cs="Arial"/>
          <w:noProof/>
          <w:color w:val="002060"/>
          <w:lang w:val="it-CH" w:eastAsia="it-CH"/>
        </w:rPr>
      </w:pPr>
    </w:p>
    <w:p w:rsidR="003261E7" w:rsidRPr="00102334" w:rsidRDefault="003261E7" w:rsidP="00473257">
      <w:pPr>
        <w:autoSpaceDE w:val="0"/>
        <w:autoSpaceDN w:val="0"/>
        <w:adjustRightInd w:val="0"/>
        <w:ind w:left="284"/>
        <w:rPr>
          <w:rFonts w:cs="Arial"/>
          <w:noProof/>
          <w:color w:val="002060"/>
          <w:lang w:val="it-CH" w:eastAsia="it-CH"/>
        </w:rPr>
      </w:pPr>
    </w:p>
    <w:p w:rsidR="00FB4E33" w:rsidRPr="00102334" w:rsidRDefault="00FB4E33" w:rsidP="00473257">
      <w:pPr>
        <w:autoSpaceDE w:val="0"/>
        <w:autoSpaceDN w:val="0"/>
        <w:adjustRightInd w:val="0"/>
        <w:ind w:left="284"/>
        <w:rPr>
          <w:rFonts w:cs="Arial"/>
          <w:noProof/>
          <w:color w:val="002060"/>
          <w:sz w:val="40"/>
          <w:szCs w:val="28"/>
          <w:lang w:val="it-CH" w:eastAsia="it-CH"/>
        </w:rPr>
      </w:pPr>
    </w:p>
    <w:p w:rsidR="00FB4E33" w:rsidRPr="00102334" w:rsidRDefault="00FB4E33" w:rsidP="00473257">
      <w:pPr>
        <w:autoSpaceDE w:val="0"/>
        <w:autoSpaceDN w:val="0"/>
        <w:adjustRightInd w:val="0"/>
        <w:ind w:left="284"/>
        <w:rPr>
          <w:rFonts w:cs="Arial"/>
          <w:noProof/>
          <w:color w:val="002060"/>
          <w:sz w:val="40"/>
          <w:szCs w:val="28"/>
          <w:lang w:val="it-CH" w:eastAsia="it-CH"/>
        </w:rPr>
      </w:pPr>
    </w:p>
    <w:p w:rsidR="00FB4E33" w:rsidRPr="00102334" w:rsidRDefault="00FB4E33" w:rsidP="00473257">
      <w:pPr>
        <w:autoSpaceDE w:val="0"/>
        <w:autoSpaceDN w:val="0"/>
        <w:adjustRightInd w:val="0"/>
        <w:ind w:left="284"/>
        <w:rPr>
          <w:rFonts w:cs="Arial"/>
          <w:noProof/>
          <w:color w:val="002060"/>
          <w:sz w:val="40"/>
          <w:szCs w:val="28"/>
          <w:lang w:val="it-CH" w:eastAsia="it-CH"/>
        </w:rPr>
      </w:pPr>
    </w:p>
    <w:p w:rsidR="00FB4E33" w:rsidRPr="00102334" w:rsidRDefault="00FB4E33" w:rsidP="00473257">
      <w:pPr>
        <w:autoSpaceDE w:val="0"/>
        <w:autoSpaceDN w:val="0"/>
        <w:adjustRightInd w:val="0"/>
        <w:ind w:left="284"/>
        <w:rPr>
          <w:rFonts w:cs="Arial"/>
          <w:noProof/>
          <w:color w:val="002060"/>
          <w:sz w:val="40"/>
          <w:szCs w:val="28"/>
          <w:lang w:val="it-CH" w:eastAsia="it-CH"/>
        </w:rPr>
      </w:pPr>
    </w:p>
    <w:p w:rsidR="00394379" w:rsidRPr="00102334" w:rsidRDefault="00F12528" w:rsidP="00394379">
      <w:pPr>
        <w:autoSpaceDE w:val="0"/>
        <w:autoSpaceDN w:val="0"/>
        <w:adjustRightInd w:val="0"/>
        <w:jc w:val="center"/>
        <w:rPr>
          <w:rFonts w:cs="Arial"/>
          <w:b/>
          <w:sz w:val="40"/>
          <w:szCs w:val="28"/>
          <w:lang w:val="it-CH" w:eastAsia="en-US"/>
        </w:rPr>
      </w:pPr>
      <w:r>
        <w:rPr>
          <w:rFonts w:cs="Arial"/>
          <w:b/>
          <w:sz w:val="40"/>
          <w:szCs w:val="28"/>
          <w:lang w:val="it-CH" w:eastAsia="en-US"/>
        </w:rPr>
        <w:t>Area Critica ORBV</w:t>
      </w:r>
    </w:p>
    <w:p w:rsidR="00394379" w:rsidRPr="00102334" w:rsidRDefault="00394379" w:rsidP="00935729">
      <w:pPr>
        <w:autoSpaceDE w:val="0"/>
        <w:autoSpaceDN w:val="0"/>
        <w:adjustRightInd w:val="0"/>
        <w:rPr>
          <w:rFonts w:cs="Arial"/>
          <w:b/>
          <w:sz w:val="40"/>
          <w:szCs w:val="28"/>
          <w:lang w:val="it-CH" w:eastAsia="en-US"/>
        </w:rPr>
      </w:pPr>
    </w:p>
    <w:p w:rsidR="00E45CD3" w:rsidRPr="00102334" w:rsidRDefault="00723970" w:rsidP="00394379">
      <w:pPr>
        <w:autoSpaceDE w:val="0"/>
        <w:autoSpaceDN w:val="0"/>
        <w:adjustRightInd w:val="0"/>
        <w:jc w:val="center"/>
        <w:rPr>
          <w:rFonts w:cs="Arial"/>
          <w:b/>
          <w:color w:val="002060"/>
          <w:sz w:val="40"/>
          <w:szCs w:val="28"/>
          <w:lang w:val="it-CH" w:eastAsia="en-US"/>
        </w:rPr>
      </w:pPr>
      <w:r w:rsidRPr="00102334">
        <w:rPr>
          <w:rFonts w:cs="Arial"/>
          <w:b/>
          <w:sz w:val="40"/>
          <w:szCs w:val="28"/>
          <w:lang w:val="it-CH" w:eastAsia="en-US"/>
        </w:rPr>
        <w:t>O</w:t>
      </w:r>
      <w:r w:rsidR="00473257" w:rsidRPr="00102334">
        <w:rPr>
          <w:rFonts w:cs="Arial"/>
          <w:b/>
          <w:sz w:val="40"/>
          <w:szCs w:val="28"/>
          <w:lang w:val="it-CH" w:eastAsia="en-US"/>
        </w:rPr>
        <w:t xml:space="preserve">spedale </w:t>
      </w:r>
      <w:r w:rsidR="002F1E68" w:rsidRPr="00102334">
        <w:rPr>
          <w:rFonts w:cs="Arial"/>
          <w:b/>
          <w:sz w:val="40"/>
          <w:szCs w:val="28"/>
          <w:lang w:val="it-CH" w:eastAsia="en-US"/>
        </w:rPr>
        <w:t>Regionale Bellinzona e Valli</w:t>
      </w:r>
      <w:r w:rsidR="00281909" w:rsidRPr="00102334">
        <w:rPr>
          <w:rFonts w:cs="Arial"/>
          <w:b/>
          <w:color w:val="002060"/>
          <w:sz w:val="40"/>
          <w:szCs w:val="28"/>
          <w:lang w:val="it-CH" w:eastAsia="en-US"/>
        </w:rPr>
        <w:br/>
      </w:r>
    </w:p>
    <w:p w:rsidR="00935729" w:rsidRPr="00102334" w:rsidRDefault="003D48B1" w:rsidP="00102334">
      <w:pPr>
        <w:pBdr>
          <w:top w:val="single" w:sz="12" w:space="1" w:color="auto"/>
          <w:bottom w:val="single" w:sz="12" w:space="1" w:color="auto"/>
        </w:pBdr>
        <w:tabs>
          <w:tab w:val="left" w:pos="3932"/>
        </w:tabs>
        <w:autoSpaceDE w:val="0"/>
        <w:autoSpaceDN w:val="0"/>
        <w:adjustRightInd w:val="0"/>
        <w:spacing w:line="276" w:lineRule="auto"/>
        <w:jc w:val="center"/>
        <w:rPr>
          <w:rFonts w:cs="Arial"/>
          <w:bCs/>
          <w:color w:val="0070C0"/>
          <w:sz w:val="44"/>
          <w:szCs w:val="44"/>
          <w:lang w:val="it-CH" w:eastAsia="en-US"/>
        </w:rPr>
      </w:pPr>
      <w:bookmarkStart w:id="0" w:name="_GoBack"/>
      <w:r w:rsidRPr="003D48B1">
        <w:rPr>
          <w:rFonts w:cs="Arial"/>
          <w:bCs/>
          <w:color w:val="0070C0"/>
          <w:sz w:val="44"/>
          <w:szCs w:val="44"/>
          <w:lang w:val="it-CH" w:eastAsia="en-US"/>
        </w:rPr>
        <w:t>Conferenza mortalità e morbilità: la sicurezza del paziente è al centro</w:t>
      </w:r>
    </w:p>
    <w:bookmarkEnd w:id="0"/>
    <w:p w:rsidR="00147670" w:rsidRPr="00102334" w:rsidRDefault="00147670" w:rsidP="00DE2D3A">
      <w:pPr>
        <w:tabs>
          <w:tab w:val="left" w:pos="3932"/>
        </w:tabs>
        <w:autoSpaceDE w:val="0"/>
        <w:autoSpaceDN w:val="0"/>
        <w:adjustRightInd w:val="0"/>
        <w:spacing w:line="276" w:lineRule="auto"/>
        <w:jc w:val="both"/>
        <w:rPr>
          <w:rFonts w:cs="Arial"/>
          <w:color w:val="000000"/>
          <w:sz w:val="36"/>
          <w:szCs w:val="36"/>
          <w:lang w:val="it-CH" w:eastAsia="en-US"/>
        </w:rPr>
      </w:pPr>
    </w:p>
    <w:p w:rsidR="00281909" w:rsidRPr="00102334" w:rsidRDefault="00C53CE3" w:rsidP="00DE2D3A">
      <w:pPr>
        <w:tabs>
          <w:tab w:val="left" w:pos="3932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36"/>
          <w:szCs w:val="36"/>
          <w:lang w:val="it-CH" w:eastAsia="en-US"/>
        </w:rPr>
      </w:pPr>
      <w:r w:rsidRPr="00102334">
        <w:rPr>
          <w:rFonts w:cs="Arial"/>
          <w:color w:val="000000"/>
          <w:sz w:val="36"/>
          <w:szCs w:val="36"/>
          <w:lang w:val="it-CH" w:eastAsia="en-US"/>
        </w:rPr>
        <w:t>M</w:t>
      </w:r>
      <w:r w:rsidR="00F12528">
        <w:rPr>
          <w:rFonts w:cs="Arial"/>
          <w:color w:val="000000"/>
          <w:sz w:val="36"/>
          <w:szCs w:val="36"/>
          <w:lang w:val="it-CH" w:eastAsia="en-US"/>
        </w:rPr>
        <w:t>arted</w:t>
      </w:r>
      <w:r w:rsidR="00935729" w:rsidRPr="00102334">
        <w:rPr>
          <w:rFonts w:cs="Arial"/>
          <w:color w:val="000000"/>
          <w:sz w:val="36"/>
          <w:szCs w:val="36"/>
          <w:lang w:val="it-CH" w:eastAsia="en-US"/>
        </w:rPr>
        <w:t>ì</w:t>
      </w:r>
      <w:r w:rsidR="00935729" w:rsidRPr="00102334">
        <w:rPr>
          <w:rFonts w:cs="Arial"/>
          <w:sz w:val="36"/>
          <w:szCs w:val="36"/>
          <w:lang w:val="it-CH" w:eastAsia="en-US"/>
        </w:rPr>
        <w:t xml:space="preserve"> 7 </w:t>
      </w:r>
      <w:r w:rsidR="00F12528">
        <w:rPr>
          <w:rFonts w:cs="Arial"/>
          <w:sz w:val="36"/>
          <w:szCs w:val="36"/>
          <w:lang w:val="it-CH" w:eastAsia="en-US"/>
        </w:rPr>
        <w:t>maggio</w:t>
      </w:r>
      <w:r w:rsidR="00935729" w:rsidRPr="00102334">
        <w:rPr>
          <w:rFonts w:cs="Arial"/>
          <w:sz w:val="36"/>
          <w:szCs w:val="36"/>
          <w:lang w:val="it-CH" w:eastAsia="en-US"/>
        </w:rPr>
        <w:t xml:space="preserve"> </w:t>
      </w:r>
      <w:r w:rsidR="002F1E68" w:rsidRPr="00102334">
        <w:rPr>
          <w:rFonts w:cs="Arial"/>
          <w:sz w:val="36"/>
          <w:szCs w:val="36"/>
          <w:lang w:val="it-CH" w:eastAsia="en-US"/>
        </w:rPr>
        <w:t>2023</w:t>
      </w:r>
    </w:p>
    <w:p w:rsidR="00935729" w:rsidRPr="00102334" w:rsidRDefault="00935729" w:rsidP="00935729">
      <w:pPr>
        <w:tabs>
          <w:tab w:val="left" w:pos="3932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36"/>
          <w:szCs w:val="36"/>
          <w:lang w:val="it-CH" w:eastAsia="en-US"/>
        </w:rPr>
      </w:pPr>
      <w:r w:rsidRPr="00102334">
        <w:rPr>
          <w:rFonts w:cs="Arial"/>
          <w:sz w:val="36"/>
          <w:szCs w:val="36"/>
          <w:lang w:val="it-CH" w:eastAsia="en-US"/>
        </w:rPr>
        <w:t>Auditorio 1, stabile F, 1° piano</w:t>
      </w:r>
    </w:p>
    <w:p w:rsidR="00281909" w:rsidRPr="00102334" w:rsidRDefault="00935729" w:rsidP="00935729">
      <w:pPr>
        <w:tabs>
          <w:tab w:val="left" w:pos="3932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36"/>
          <w:szCs w:val="36"/>
          <w:lang w:val="it-CH" w:eastAsia="en-US"/>
        </w:rPr>
      </w:pPr>
      <w:r w:rsidRPr="00102334">
        <w:rPr>
          <w:rFonts w:cs="Arial"/>
          <w:sz w:val="36"/>
          <w:szCs w:val="36"/>
          <w:lang w:val="it-CH" w:eastAsia="en-US"/>
        </w:rPr>
        <w:t>Dalle 1</w:t>
      </w:r>
      <w:r w:rsidR="00F12528">
        <w:rPr>
          <w:rFonts w:cs="Arial"/>
          <w:sz w:val="36"/>
          <w:szCs w:val="36"/>
          <w:lang w:val="it-CH" w:eastAsia="en-US"/>
        </w:rPr>
        <w:t>6</w:t>
      </w:r>
      <w:r w:rsidRPr="00102334">
        <w:rPr>
          <w:rFonts w:cs="Arial"/>
          <w:sz w:val="36"/>
          <w:szCs w:val="36"/>
          <w:lang w:val="it-CH" w:eastAsia="en-US"/>
        </w:rPr>
        <w:t>h00 alle 1</w:t>
      </w:r>
      <w:r w:rsidR="00F12528">
        <w:rPr>
          <w:rFonts w:cs="Arial"/>
          <w:sz w:val="36"/>
          <w:szCs w:val="36"/>
          <w:lang w:val="it-CH" w:eastAsia="en-US"/>
        </w:rPr>
        <w:t>8</w:t>
      </w:r>
      <w:r w:rsidR="00281909" w:rsidRPr="00102334">
        <w:rPr>
          <w:rFonts w:cs="Arial"/>
          <w:sz w:val="36"/>
          <w:szCs w:val="36"/>
          <w:lang w:val="it-CH" w:eastAsia="en-US"/>
        </w:rPr>
        <w:t>h00</w:t>
      </w:r>
    </w:p>
    <w:p w:rsidR="00147670" w:rsidRPr="00102334" w:rsidRDefault="00147670" w:rsidP="00935729">
      <w:pPr>
        <w:tabs>
          <w:tab w:val="left" w:pos="3932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36"/>
          <w:szCs w:val="36"/>
          <w:lang w:val="it-CH" w:eastAsia="en-US"/>
        </w:rPr>
      </w:pPr>
    </w:p>
    <w:p w:rsidR="00281909" w:rsidRPr="00102334" w:rsidRDefault="00935729" w:rsidP="00723970">
      <w:pPr>
        <w:tabs>
          <w:tab w:val="left" w:pos="3932"/>
        </w:tabs>
        <w:autoSpaceDE w:val="0"/>
        <w:autoSpaceDN w:val="0"/>
        <w:adjustRightInd w:val="0"/>
        <w:ind w:left="284"/>
        <w:rPr>
          <w:rFonts w:cs="Arial"/>
          <w:sz w:val="40"/>
          <w:szCs w:val="28"/>
          <w:lang w:val="it-CH" w:eastAsia="en-US"/>
        </w:rPr>
      </w:pPr>
      <w:r w:rsidRPr="00102334">
        <w:rPr>
          <w:rFonts w:cs="Arial"/>
          <w:noProof/>
          <w:color w:val="FFFFFF" w:themeColor="background1"/>
          <w:sz w:val="40"/>
          <w:szCs w:val="28"/>
          <w:lang w:val="it-CH" w:eastAsia="it-CH"/>
        </w:rPr>
        <w:drawing>
          <wp:inline distT="0" distB="0" distL="0" distR="0">
            <wp:extent cx="6645910" cy="3489241"/>
            <wp:effectExtent l="0" t="0" r="0" b="0"/>
            <wp:docPr id="11" name="Immagine 11" descr="All'ospedale San Giovanni in arrivo 18 nuovi posteggi per i dipendenti |  laRegione.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'ospedale San Giovanni in arrivo 18 nuovi posteggi per i dipendenti |  laRegione.c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89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1909" w:rsidRPr="00102334">
        <w:rPr>
          <w:rFonts w:cs="Arial"/>
          <w:noProof/>
          <w:color w:val="FFFFFF" w:themeColor="background1"/>
          <w:sz w:val="40"/>
          <w:szCs w:val="28"/>
          <w:lang w:val="it-CH" w:eastAsia="it-CH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204952</wp:posOffset>
            </wp:positionH>
            <wp:positionV relativeFrom="paragraph">
              <wp:posOffset>193390</wp:posOffset>
            </wp:positionV>
            <wp:extent cx="6479627" cy="3067685"/>
            <wp:effectExtent l="0" t="0" r="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559" cy="30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128D" w:rsidRPr="00102334" w:rsidRDefault="00F12528" w:rsidP="00836644">
      <w:pPr>
        <w:tabs>
          <w:tab w:val="left" w:pos="3932"/>
        </w:tabs>
        <w:autoSpaceDE w:val="0"/>
        <w:autoSpaceDN w:val="0"/>
        <w:adjustRightInd w:val="0"/>
        <w:ind w:left="567"/>
        <w:rPr>
          <w:rFonts w:cs="Arial"/>
          <w:color w:val="000000"/>
          <w:sz w:val="46"/>
          <w:szCs w:val="28"/>
          <w:lang w:val="it-CH" w:eastAsia="en-US"/>
        </w:rPr>
      </w:pPr>
      <w:r w:rsidRPr="00102334">
        <w:rPr>
          <w:rFonts w:cs="Arial"/>
          <w:noProof/>
          <w:sz w:val="24"/>
          <w:szCs w:val="24"/>
          <w:lang w:val="it-CH" w:eastAsia="it-CH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2A9F1BF9" wp14:editId="3500EDC2">
                <wp:simplePos x="0" y="0"/>
                <wp:positionH relativeFrom="page">
                  <wp:posOffset>4800600</wp:posOffset>
                </wp:positionH>
                <wp:positionV relativeFrom="paragraph">
                  <wp:posOffset>75565</wp:posOffset>
                </wp:positionV>
                <wp:extent cx="2905760" cy="266700"/>
                <wp:effectExtent l="0" t="0" r="27940" b="19050"/>
                <wp:wrapTight wrapText="bothSides">
                  <wp:wrapPolygon edited="0">
                    <wp:start x="0" y="0"/>
                    <wp:lineTo x="0" y="21600"/>
                    <wp:lineTo x="21672" y="21600"/>
                    <wp:lineTo x="21672" y="0"/>
                    <wp:lineTo x="0" y="0"/>
                  </wp:wrapPolygon>
                </wp:wrapTight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26CA" w:rsidRDefault="002526CA" w:rsidP="002F1E68">
                            <w:pPr>
                              <w:jc w:val="center"/>
                              <w:rPr>
                                <w:lang w:val="it-CH"/>
                              </w:rPr>
                            </w:pPr>
                            <w:r>
                              <w:rPr>
                                <w:lang w:val="it-CH"/>
                              </w:rPr>
                              <w:t xml:space="preserve">Fonte </w:t>
                            </w:r>
                            <w:r w:rsidR="002F1E68">
                              <w:rPr>
                                <w:lang w:val="it-CH"/>
                              </w:rPr>
                              <w:t>Google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9F1BF9" id="_x0000_t202" coordsize="21600,21600" o:spt="202" path="m,l,21600r21600,l21600,xe">
                <v:stroke joinstyle="miter"/>
                <v:path gradientshapeok="t" o:connecttype="rect"/>
              </v:shapetype>
              <v:shape id="Casella di testo 12" o:spid="_x0000_s1026" type="#_x0000_t202" style="position:absolute;left:0;text-align:left;margin-left:378pt;margin-top:5.95pt;width:228.8pt;height:21pt;z-index:-251633664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" strokecolor="white [3212]">
                <v:textbox>
                  <w:txbxContent>
                    <w:p w:rsidR="002526CA" w:rsidRDefault="002526CA" w:rsidP="002F1E68">
                      <w:pPr>
                        <w:jc w:val="center"/>
                        <w:rPr>
                          <w:lang w:val="it-CH"/>
                        </w:rPr>
                      </w:pPr>
                      <w:r>
                        <w:rPr>
                          <w:lang w:val="it-CH"/>
                        </w:rPr>
                        <w:t xml:space="preserve">Fonte </w:t>
                      </w:r>
                      <w:r w:rsidR="002F1E68">
                        <w:rPr>
                          <w:lang w:val="it-CH"/>
                        </w:rPr>
                        <w:t>Google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F85840" w:rsidRPr="00102334" w:rsidRDefault="00F85840" w:rsidP="00836644">
      <w:pPr>
        <w:tabs>
          <w:tab w:val="left" w:pos="3932"/>
        </w:tabs>
        <w:autoSpaceDE w:val="0"/>
        <w:autoSpaceDN w:val="0"/>
        <w:adjustRightInd w:val="0"/>
        <w:ind w:left="567"/>
        <w:rPr>
          <w:rFonts w:cs="Arial"/>
          <w:color w:val="FFFFFF" w:themeColor="background1"/>
          <w:sz w:val="40"/>
          <w:szCs w:val="28"/>
          <w:lang w:val="it-CH" w:eastAsia="en-US"/>
        </w:rPr>
      </w:pPr>
    </w:p>
    <w:p w:rsidR="00F85840" w:rsidRPr="00102334" w:rsidRDefault="00F85840" w:rsidP="00836644">
      <w:pPr>
        <w:tabs>
          <w:tab w:val="left" w:pos="3932"/>
        </w:tabs>
        <w:autoSpaceDE w:val="0"/>
        <w:autoSpaceDN w:val="0"/>
        <w:adjustRightInd w:val="0"/>
        <w:ind w:left="567"/>
        <w:rPr>
          <w:rFonts w:cs="Arial"/>
          <w:color w:val="FFFFFF" w:themeColor="background1"/>
          <w:sz w:val="40"/>
          <w:szCs w:val="28"/>
          <w:lang w:val="it-CH" w:eastAsia="en-US"/>
        </w:rPr>
      </w:pPr>
    </w:p>
    <w:p w:rsidR="00D4128D" w:rsidRPr="00102334" w:rsidRDefault="00D4128D" w:rsidP="00D4128D">
      <w:pPr>
        <w:tabs>
          <w:tab w:val="left" w:pos="3932"/>
        </w:tabs>
        <w:autoSpaceDE w:val="0"/>
        <w:autoSpaceDN w:val="0"/>
        <w:adjustRightInd w:val="0"/>
        <w:rPr>
          <w:rFonts w:cs="Arial"/>
          <w:color w:val="000000"/>
          <w:sz w:val="40"/>
          <w:szCs w:val="28"/>
          <w:lang w:val="it-CH" w:eastAsia="en-US"/>
        </w:rPr>
      </w:pPr>
    </w:p>
    <w:p w:rsidR="00665E34" w:rsidRDefault="00665E34" w:rsidP="006A7E52">
      <w:pPr>
        <w:autoSpaceDE w:val="0"/>
        <w:autoSpaceDN w:val="0"/>
        <w:adjustRightInd w:val="0"/>
        <w:rPr>
          <w:rFonts w:cs="Arial"/>
          <w:color w:val="000000"/>
          <w:sz w:val="30"/>
          <w:szCs w:val="24"/>
          <w:lang w:val="it-CH" w:eastAsia="en-US"/>
        </w:rPr>
      </w:pPr>
    </w:p>
    <w:p w:rsidR="00102334" w:rsidRPr="00102334" w:rsidRDefault="00102334" w:rsidP="006A7E52">
      <w:pPr>
        <w:autoSpaceDE w:val="0"/>
        <w:autoSpaceDN w:val="0"/>
        <w:adjustRightInd w:val="0"/>
        <w:rPr>
          <w:rFonts w:cs="Arial"/>
          <w:color w:val="000000"/>
          <w:sz w:val="23"/>
          <w:szCs w:val="23"/>
          <w:lang w:val="it-CH" w:eastAsia="en-US"/>
        </w:rPr>
      </w:pPr>
    </w:p>
    <w:p w:rsidR="00E45CD3" w:rsidRPr="00102334" w:rsidRDefault="00960265" w:rsidP="00102334">
      <w:pPr>
        <w:shd w:val="clear" w:color="auto" w:fill="0070C0"/>
        <w:autoSpaceDE w:val="0"/>
        <w:autoSpaceDN w:val="0"/>
        <w:adjustRightInd w:val="0"/>
        <w:rPr>
          <w:rFonts w:cs="Arial"/>
          <w:color w:val="FFFFFF" w:themeColor="background1"/>
          <w:sz w:val="23"/>
          <w:szCs w:val="23"/>
          <w:lang w:val="it-CH" w:eastAsia="en-US"/>
        </w:rPr>
        <w:sectPr w:rsidR="00E45CD3" w:rsidRPr="00102334" w:rsidSect="00640485">
          <w:pgSz w:w="11906" w:h="16838" w:code="9"/>
          <w:pgMar w:top="238" w:right="720" w:bottom="720" w:left="720" w:header="709" w:footer="709" w:gutter="0"/>
          <w:cols w:space="708"/>
          <w:docGrid w:linePitch="360"/>
        </w:sectPr>
      </w:pPr>
      <w:r w:rsidRPr="00102334">
        <w:rPr>
          <w:rFonts w:cs="Arial"/>
          <w:color w:val="FFFFFF" w:themeColor="background1"/>
          <w:sz w:val="23"/>
          <w:szCs w:val="23"/>
          <w:shd w:val="clear" w:color="auto" w:fill="0070C0"/>
          <w:lang w:val="it-CH" w:eastAsia="en-US"/>
        </w:rPr>
        <w:lastRenderedPageBreak/>
        <w:t>PROGRAMM</w:t>
      </w:r>
      <w:r w:rsidR="00102334" w:rsidRPr="00102334">
        <w:rPr>
          <w:rFonts w:cs="Arial"/>
          <w:color w:val="FFFFFF" w:themeColor="background1"/>
          <w:sz w:val="23"/>
          <w:szCs w:val="23"/>
          <w:shd w:val="clear" w:color="auto" w:fill="0070C0"/>
          <w:lang w:val="it-CH" w:eastAsia="en-US"/>
        </w:rPr>
        <w:t>A</w:t>
      </w:r>
    </w:p>
    <w:p w:rsidR="00645288" w:rsidRPr="00102334" w:rsidRDefault="00645288" w:rsidP="0009278D">
      <w:pPr>
        <w:autoSpaceDE w:val="0"/>
        <w:autoSpaceDN w:val="0"/>
        <w:adjustRightInd w:val="0"/>
        <w:spacing w:after="80"/>
        <w:rPr>
          <w:rFonts w:cs="Arial"/>
          <w:color w:val="000000"/>
          <w:sz w:val="23"/>
          <w:szCs w:val="23"/>
          <w:lang w:val="it-CH" w:eastAsia="en-US"/>
        </w:rPr>
        <w:sectPr w:rsidR="00645288" w:rsidRPr="00102334" w:rsidSect="00E45CD3">
          <w:type w:val="continuous"/>
          <w:pgSz w:w="11906" w:h="16838" w:code="9"/>
          <w:pgMar w:top="238" w:right="720" w:bottom="720" w:left="720" w:header="709" w:footer="709" w:gutter="0"/>
          <w:cols w:num="2" w:space="708"/>
          <w:docGrid w:linePitch="360"/>
        </w:sectPr>
      </w:pPr>
    </w:p>
    <w:p w:rsidR="006A7E52" w:rsidRPr="00102334" w:rsidRDefault="00B03233" w:rsidP="0009278D">
      <w:pPr>
        <w:autoSpaceDE w:val="0"/>
        <w:autoSpaceDN w:val="0"/>
        <w:adjustRightInd w:val="0"/>
        <w:spacing w:after="80"/>
        <w:rPr>
          <w:rFonts w:cs="Arial"/>
          <w:bCs/>
          <w:color w:val="0070C0"/>
          <w:sz w:val="23"/>
          <w:szCs w:val="23"/>
          <w:lang w:val="it-CH" w:eastAsia="en-US"/>
        </w:rPr>
      </w:pPr>
      <w:r w:rsidRPr="00102334">
        <w:rPr>
          <w:rFonts w:cs="Arial"/>
          <w:color w:val="000000"/>
          <w:sz w:val="23"/>
          <w:szCs w:val="23"/>
          <w:lang w:val="it-CH" w:eastAsia="en-US"/>
        </w:rPr>
        <w:t>1</w:t>
      </w:r>
      <w:r w:rsidR="00C73CEF">
        <w:rPr>
          <w:rFonts w:cs="Arial"/>
          <w:color w:val="000000"/>
          <w:sz w:val="23"/>
          <w:szCs w:val="23"/>
          <w:lang w:val="it-CH" w:eastAsia="en-US"/>
        </w:rPr>
        <w:t>6</w:t>
      </w:r>
      <w:r w:rsidR="006A7E52" w:rsidRPr="00102334">
        <w:rPr>
          <w:rFonts w:cs="Arial"/>
          <w:color w:val="000000"/>
          <w:sz w:val="23"/>
          <w:szCs w:val="23"/>
          <w:lang w:val="it-CH" w:eastAsia="en-US"/>
        </w:rPr>
        <w:t xml:space="preserve">h00 </w:t>
      </w:r>
      <w:r w:rsidR="006A7E52" w:rsidRPr="00102334">
        <w:rPr>
          <w:rFonts w:cs="Arial"/>
          <w:bCs/>
          <w:color w:val="0070C0"/>
          <w:sz w:val="23"/>
          <w:szCs w:val="23"/>
          <w:lang w:val="it-CH" w:eastAsia="en-US"/>
        </w:rPr>
        <w:t>Accoglienza e registrazione</w:t>
      </w:r>
    </w:p>
    <w:p w:rsidR="00C73CEF" w:rsidRDefault="00B03233" w:rsidP="00645288">
      <w:pPr>
        <w:autoSpaceDE w:val="0"/>
        <w:autoSpaceDN w:val="0"/>
        <w:adjustRightInd w:val="0"/>
        <w:spacing w:after="80"/>
        <w:rPr>
          <w:rFonts w:cs="Arial"/>
          <w:bCs/>
          <w:color w:val="0070C0"/>
          <w:sz w:val="23"/>
          <w:szCs w:val="23"/>
          <w:lang w:val="it-CH" w:eastAsia="en-US"/>
        </w:rPr>
      </w:pPr>
      <w:r w:rsidRPr="00102334">
        <w:rPr>
          <w:rFonts w:cs="Arial"/>
          <w:sz w:val="23"/>
          <w:szCs w:val="23"/>
          <w:lang w:val="it-CH" w:eastAsia="en-US"/>
        </w:rPr>
        <w:t>1</w:t>
      </w:r>
      <w:r w:rsidR="00C73CEF">
        <w:rPr>
          <w:rFonts w:cs="Arial"/>
          <w:sz w:val="23"/>
          <w:szCs w:val="23"/>
          <w:lang w:val="it-CH" w:eastAsia="en-US"/>
        </w:rPr>
        <w:t>6h05</w:t>
      </w:r>
      <w:r w:rsidR="006A7E52" w:rsidRPr="00102334">
        <w:rPr>
          <w:rFonts w:cs="Arial"/>
          <w:sz w:val="23"/>
          <w:szCs w:val="23"/>
          <w:lang w:val="it-CH" w:eastAsia="en-US"/>
        </w:rPr>
        <w:t xml:space="preserve"> </w:t>
      </w:r>
      <w:r w:rsidR="006A7E52" w:rsidRPr="00102334">
        <w:rPr>
          <w:rFonts w:cs="Arial"/>
          <w:bCs/>
          <w:color w:val="0070C0"/>
          <w:sz w:val="23"/>
          <w:szCs w:val="23"/>
          <w:lang w:val="it-CH" w:eastAsia="en-US"/>
        </w:rPr>
        <w:t xml:space="preserve">Introduzione </w:t>
      </w:r>
      <w:r w:rsidR="00C73CEF">
        <w:rPr>
          <w:rFonts w:cs="Arial"/>
          <w:bCs/>
          <w:color w:val="0070C0"/>
          <w:sz w:val="23"/>
          <w:szCs w:val="23"/>
          <w:lang w:val="it-CH" w:eastAsia="en-US"/>
        </w:rPr>
        <w:t>all’evento</w:t>
      </w:r>
    </w:p>
    <w:p w:rsidR="00C73CEF" w:rsidRPr="00C73CEF" w:rsidRDefault="00C73CEF" w:rsidP="00C73CEF">
      <w:pPr>
        <w:autoSpaceDE w:val="0"/>
        <w:autoSpaceDN w:val="0"/>
        <w:adjustRightInd w:val="0"/>
        <w:spacing w:after="80"/>
        <w:rPr>
          <w:rFonts w:cs="Arial"/>
          <w:i/>
          <w:sz w:val="23"/>
          <w:szCs w:val="23"/>
          <w:lang w:val="it-CH" w:eastAsia="en-US"/>
        </w:rPr>
      </w:pPr>
      <w:r w:rsidRPr="00C73CEF">
        <w:rPr>
          <w:rFonts w:cs="Arial"/>
          <w:i/>
          <w:sz w:val="23"/>
          <w:szCs w:val="23"/>
          <w:lang w:val="it-CH" w:eastAsia="en-US"/>
        </w:rPr>
        <w:t>Prof. Dr. med. Andrea Saporito</w:t>
      </w:r>
      <w:r>
        <w:rPr>
          <w:rFonts w:cs="Arial"/>
          <w:i/>
          <w:sz w:val="23"/>
          <w:szCs w:val="23"/>
          <w:lang w:val="it-CH" w:eastAsia="en-US"/>
        </w:rPr>
        <w:t xml:space="preserve">, </w:t>
      </w:r>
      <w:r w:rsidRPr="00C73CEF">
        <w:rPr>
          <w:rFonts w:cs="Arial"/>
          <w:i/>
          <w:sz w:val="23"/>
          <w:szCs w:val="23"/>
          <w:lang w:val="it-CH" w:eastAsia="en-US"/>
        </w:rPr>
        <w:t xml:space="preserve"> Direttore</w:t>
      </w:r>
      <w:r>
        <w:rPr>
          <w:rFonts w:cs="Arial"/>
          <w:i/>
          <w:sz w:val="23"/>
          <w:szCs w:val="23"/>
          <w:lang w:val="it-CH" w:eastAsia="en-US"/>
        </w:rPr>
        <w:t xml:space="preserve"> </w:t>
      </w:r>
      <w:r w:rsidRPr="00C73CEF">
        <w:rPr>
          <w:rFonts w:cs="Arial"/>
          <w:i/>
          <w:sz w:val="23"/>
          <w:szCs w:val="23"/>
          <w:lang w:val="it-CH" w:eastAsia="en-US"/>
        </w:rPr>
        <w:t>Sanitario – Ospedale Regionale di Bellinzona e Valli</w:t>
      </w:r>
    </w:p>
    <w:p w:rsidR="00C73CEF" w:rsidRPr="00C73CEF" w:rsidRDefault="00C73CEF" w:rsidP="00C73CEF">
      <w:pPr>
        <w:autoSpaceDE w:val="0"/>
        <w:autoSpaceDN w:val="0"/>
        <w:adjustRightInd w:val="0"/>
        <w:spacing w:after="80"/>
        <w:rPr>
          <w:rFonts w:cs="Arial"/>
          <w:i/>
          <w:sz w:val="23"/>
          <w:szCs w:val="23"/>
          <w:lang w:val="it-CH" w:eastAsia="en-US"/>
        </w:rPr>
      </w:pPr>
      <w:r w:rsidRPr="00C73CEF">
        <w:rPr>
          <w:rFonts w:cs="Arial"/>
          <w:i/>
          <w:sz w:val="23"/>
          <w:szCs w:val="23"/>
          <w:lang w:val="it-CH" w:eastAsia="en-US"/>
        </w:rPr>
        <w:t>Direttore Medico Servizio Anestesia - Ente Ospedaliero Cantonale</w:t>
      </w:r>
    </w:p>
    <w:p w:rsidR="00C73CEF" w:rsidRPr="00C73CEF" w:rsidRDefault="00C73CEF" w:rsidP="00C73CEF">
      <w:pPr>
        <w:autoSpaceDE w:val="0"/>
        <w:autoSpaceDN w:val="0"/>
        <w:adjustRightInd w:val="0"/>
        <w:spacing w:after="80"/>
        <w:rPr>
          <w:rFonts w:cs="Arial"/>
          <w:i/>
          <w:sz w:val="23"/>
          <w:szCs w:val="23"/>
          <w:lang w:val="it-CH" w:eastAsia="en-US"/>
        </w:rPr>
      </w:pPr>
      <w:r w:rsidRPr="00C73CEF">
        <w:rPr>
          <w:rFonts w:cs="Arial"/>
          <w:i/>
          <w:sz w:val="23"/>
          <w:szCs w:val="23"/>
          <w:lang w:val="it-CH" w:eastAsia="en-US"/>
        </w:rPr>
        <w:t>Direttore Medico Dipartimento Area Critica – Ospedale Regionale di Bellinzona e Valli</w:t>
      </w:r>
    </w:p>
    <w:p w:rsidR="00C73CEF" w:rsidRDefault="00C73CEF" w:rsidP="00C73CEF">
      <w:pPr>
        <w:autoSpaceDE w:val="0"/>
        <w:autoSpaceDN w:val="0"/>
        <w:adjustRightInd w:val="0"/>
        <w:spacing w:after="80"/>
        <w:rPr>
          <w:rFonts w:cs="Arial"/>
          <w:sz w:val="23"/>
          <w:szCs w:val="23"/>
          <w:lang w:val="it-CH" w:eastAsia="en-US"/>
        </w:rPr>
      </w:pPr>
      <w:r w:rsidRPr="00C73CEF">
        <w:rPr>
          <w:rFonts w:cs="Arial"/>
          <w:i/>
          <w:sz w:val="23"/>
          <w:szCs w:val="23"/>
          <w:lang w:val="it-CH" w:eastAsia="en-US"/>
        </w:rPr>
        <w:t>Primario Servizio di Anestesia e Responsabile Unità Sale Operatorie - Ospedale Regionale di Bellinzona e Valli</w:t>
      </w:r>
      <w:r>
        <w:rPr>
          <w:rFonts w:cs="Arial"/>
          <w:i/>
          <w:sz w:val="23"/>
          <w:szCs w:val="23"/>
          <w:lang w:val="it-CH" w:eastAsia="en-US"/>
        </w:rPr>
        <w:br/>
      </w:r>
    </w:p>
    <w:p w:rsidR="00C73CEF" w:rsidRPr="00C73CEF" w:rsidRDefault="00C73CEF" w:rsidP="00C73CEF">
      <w:pPr>
        <w:autoSpaceDE w:val="0"/>
        <w:autoSpaceDN w:val="0"/>
        <w:adjustRightInd w:val="0"/>
        <w:spacing w:after="80"/>
        <w:rPr>
          <w:rFonts w:cs="Arial"/>
          <w:i/>
          <w:sz w:val="23"/>
          <w:szCs w:val="23"/>
          <w:lang w:val="it-CH" w:eastAsia="en-US"/>
        </w:rPr>
      </w:pPr>
      <w:r w:rsidRPr="00102334">
        <w:rPr>
          <w:rFonts w:cs="Arial"/>
          <w:sz w:val="23"/>
          <w:szCs w:val="23"/>
          <w:lang w:val="it-CH" w:eastAsia="en-US"/>
        </w:rPr>
        <w:t>1</w:t>
      </w:r>
      <w:r>
        <w:rPr>
          <w:rFonts w:cs="Arial"/>
          <w:sz w:val="23"/>
          <w:szCs w:val="23"/>
          <w:lang w:val="it-CH" w:eastAsia="en-US"/>
        </w:rPr>
        <w:t>6h15</w:t>
      </w:r>
      <w:r w:rsidRPr="00102334">
        <w:rPr>
          <w:rFonts w:cs="Arial"/>
          <w:sz w:val="23"/>
          <w:szCs w:val="23"/>
          <w:lang w:val="it-CH" w:eastAsia="en-US"/>
        </w:rPr>
        <w:t xml:space="preserve"> </w:t>
      </w:r>
      <w:r w:rsidRPr="00102334">
        <w:rPr>
          <w:rFonts w:cs="Arial"/>
          <w:bCs/>
          <w:color w:val="0070C0"/>
          <w:sz w:val="23"/>
          <w:szCs w:val="23"/>
          <w:lang w:val="it-CH" w:eastAsia="en-US"/>
        </w:rPr>
        <w:t xml:space="preserve">Introduzione </w:t>
      </w:r>
      <w:r>
        <w:rPr>
          <w:rFonts w:cs="Arial"/>
          <w:bCs/>
          <w:color w:val="0070C0"/>
          <w:sz w:val="23"/>
          <w:szCs w:val="23"/>
          <w:lang w:val="it-CH" w:eastAsia="en-US"/>
        </w:rPr>
        <w:t>alle Conferenze di mortalità e morbilità</w:t>
      </w:r>
    </w:p>
    <w:p w:rsidR="00645288" w:rsidRPr="00102334" w:rsidRDefault="00645288" w:rsidP="0009278D">
      <w:pPr>
        <w:autoSpaceDE w:val="0"/>
        <w:autoSpaceDN w:val="0"/>
        <w:adjustRightInd w:val="0"/>
        <w:spacing w:after="80"/>
        <w:rPr>
          <w:rFonts w:cs="Arial"/>
          <w:i/>
          <w:sz w:val="23"/>
          <w:szCs w:val="23"/>
          <w:lang w:val="it-CH" w:eastAsia="en-US"/>
        </w:rPr>
        <w:sectPr w:rsidR="00645288" w:rsidRPr="00102334" w:rsidSect="00C73CEF">
          <w:type w:val="continuous"/>
          <w:pgSz w:w="11906" w:h="16838" w:code="9"/>
          <w:pgMar w:top="238" w:right="720" w:bottom="720" w:left="720" w:header="709" w:footer="709" w:gutter="0"/>
          <w:cols w:space="708"/>
          <w:docGrid w:linePitch="360"/>
        </w:sectPr>
      </w:pPr>
    </w:p>
    <w:p w:rsidR="00836820" w:rsidRPr="00102334" w:rsidRDefault="00C73CEF" w:rsidP="0009278D">
      <w:pPr>
        <w:autoSpaceDE w:val="0"/>
        <w:autoSpaceDN w:val="0"/>
        <w:adjustRightInd w:val="0"/>
        <w:spacing w:after="80"/>
        <w:rPr>
          <w:rFonts w:cs="Arial"/>
          <w:i/>
          <w:sz w:val="23"/>
          <w:szCs w:val="23"/>
          <w:lang w:val="it-CH" w:eastAsia="en-US"/>
        </w:rPr>
      </w:pPr>
      <w:r>
        <w:rPr>
          <w:rFonts w:cs="Arial"/>
          <w:i/>
          <w:sz w:val="23"/>
          <w:szCs w:val="23"/>
          <w:lang w:val="it-CH" w:eastAsia="en-US"/>
        </w:rPr>
        <w:t>Giovanni Rabito</w:t>
      </w:r>
      <w:r w:rsidR="00DC4444" w:rsidRPr="00102334">
        <w:rPr>
          <w:rFonts w:cs="Arial"/>
          <w:i/>
          <w:sz w:val="23"/>
          <w:szCs w:val="23"/>
          <w:lang w:val="it-CH" w:eastAsia="en-US"/>
        </w:rPr>
        <w:t>,</w:t>
      </w:r>
      <w:r w:rsidR="00DC4444" w:rsidRPr="00102334">
        <w:rPr>
          <w:rFonts w:cs="Arial"/>
          <w:sz w:val="23"/>
          <w:szCs w:val="23"/>
        </w:rPr>
        <w:t xml:space="preserve"> </w:t>
      </w:r>
      <w:r>
        <w:rPr>
          <w:rFonts w:cs="Arial"/>
          <w:i/>
          <w:sz w:val="23"/>
          <w:szCs w:val="23"/>
          <w:lang w:val="it-CH" w:eastAsia="en-US"/>
        </w:rPr>
        <w:t>responsabile servizio qualità e sicurezza dei pazienti ORBV-IOSI-IPSI</w:t>
      </w:r>
    </w:p>
    <w:p w:rsidR="00C73CEF" w:rsidRDefault="00C73CEF" w:rsidP="00102334">
      <w:pPr>
        <w:shd w:val="clear" w:color="auto" w:fill="0070C0"/>
        <w:autoSpaceDE w:val="0"/>
        <w:autoSpaceDN w:val="0"/>
        <w:adjustRightInd w:val="0"/>
        <w:spacing w:after="80"/>
        <w:rPr>
          <w:rFonts w:cs="Arial"/>
          <w:bCs/>
          <w:color w:val="FFFFFF" w:themeColor="background1"/>
          <w:sz w:val="23"/>
          <w:szCs w:val="23"/>
          <w:lang w:val="it-CH" w:eastAsia="en-US"/>
        </w:rPr>
        <w:sectPr w:rsidR="00C73CEF" w:rsidSect="00C73CEF">
          <w:type w:val="continuous"/>
          <w:pgSz w:w="11906" w:h="16838" w:code="9"/>
          <w:pgMar w:top="238" w:right="720" w:bottom="720" w:left="720" w:header="709" w:footer="709" w:gutter="0"/>
          <w:cols w:space="708"/>
          <w:docGrid w:linePitch="360"/>
        </w:sectPr>
      </w:pPr>
    </w:p>
    <w:p w:rsidR="00645288" w:rsidRPr="00102334" w:rsidRDefault="00510426" w:rsidP="00102334">
      <w:pPr>
        <w:shd w:val="clear" w:color="auto" w:fill="0070C0"/>
        <w:autoSpaceDE w:val="0"/>
        <w:autoSpaceDN w:val="0"/>
        <w:adjustRightInd w:val="0"/>
        <w:spacing w:after="80"/>
        <w:rPr>
          <w:rFonts w:cs="Arial"/>
          <w:bCs/>
          <w:color w:val="FFFFFF" w:themeColor="background1"/>
          <w:sz w:val="23"/>
          <w:szCs w:val="23"/>
          <w:lang w:val="it-CH" w:eastAsia="en-US"/>
        </w:rPr>
      </w:pPr>
      <w:r w:rsidRPr="00102334">
        <w:rPr>
          <w:rFonts w:cs="Arial"/>
          <w:bCs/>
          <w:color w:val="FFFFFF" w:themeColor="background1"/>
          <w:sz w:val="23"/>
          <w:szCs w:val="23"/>
          <w:lang w:val="it-CH" w:eastAsia="en-US"/>
        </w:rPr>
        <w:t>1°SESSIONE</w:t>
      </w:r>
      <w:r w:rsidR="00250254">
        <w:rPr>
          <w:rFonts w:cs="Arial"/>
          <w:bCs/>
          <w:color w:val="FFFFFF" w:themeColor="background1"/>
          <w:sz w:val="23"/>
          <w:szCs w:val="23"/>
          <w:lang w:val="it-CH" w:eastAsia="en-US"/>
        </w:rPr>
        <w:t>: Ipercapnia severa dopo broncoscopia rigida per posa di stent su stenosi tumorale</w:t>
      </w:r>
    </w:p>
    <w:p w:rsidR="00510426" w:rsidRPr="00102334" w:rsidRDefault="00907716" w:rsidP="0009278D">
      <w:pPr>
        <w:autoSpaceDE w:val="0"/>
        <w:autoSpaceDN w:val="0"/>
        <w:adjustRightInd w:val="0"/>
        <w:spacing w:after="80"/>
        <w:rPr>
          <w:rFonts w:cs="Arial"/>
          <w:bCs/>
          <w:color w:val="0070C0"/>
          <w:sz w:val="23"/>
          <w:szCs w:val="23"/>
          <w:lang w:val="it-CH" w:eastAsia="en-US"/>
        </w:rPr>
      </w:pPr>
      <w:r>
        <w:rPr>
          <w:rFonts w:cs="Arial"/>
          <w:bCs/>
          <w:color w:val="0070C0"/>
          <w:sz w:val="23"/>
          <w:szCs w:val="23"/>
          <w:lang w:val="it-CH" w:eastAsia="en-US"/>
        </w:rPr>
        <w:t>Moderatore</w:t>
      </w:r>
    </w:p>
    <w:p w:rsidR="00C73CEF" w:rsidRPr="00102334" w:rsidRDefault="00C73CEF" w:rsidP="00C73CEF">
      <w:pPr>
        <w:autoSpaceDE w:val="0"/>
        <w:autoSpaceDN w:val="0"/>
        <w:adjustRightInd w:val="0"/>
        <w:spacing w:after="80"/>
        <w:rPr>
          <w:rFonts w:cs="Arial"/>
          <w:i/>
          <w:sz w:val="23"/>
          <w:szCs w:val="23"/>
          <w:lang w:val="it-CH" w:eastAsia="en-US"/>
        </w:rPr>
      </w:pPr>
      <w:r>
        <w:rPr>
          <w:rFonts w:cs="Arial"/>
          <w:i/>
          <w:sz w:val="23"/>
          <w:szCs w:val="23"/>
          <w:lang w:val="it-CH" w:eastAsia="en-US"/>
        </w:rPr>
        <w:t>Giovanni Rabito</w:t>
      </w:r>
      <w:r w:rsidRPr="00102334">
        <w:rPr>
          <w:rFonts w:cs="Arial"/>
          <w:i/>
          <w:sz w:val="23"/>
          <w:szCs w:val="23"/>
          <w:lang w:val="it-CH" w:eastAsia="en-US"/>
        </w:rPr>
        <w:t>,</w:t>
      </w:r>
      <w:r w:rsidRPr="00102334">
        <w:rPr>
          <w:rFonts w:cs="Arial"/>
          <w:sz w:val="23"/>
          <w:szCs w:val="23"/>
        </w:rPr>
        <w:t xml:space="preserve"> </w:t>
      </w:r>
      <w:r>
        <w:rPr>
          <w:rFonts w:cs="Arial"/>
          <w:i/>
          <w:sz w:val="23"/>
          <w:szCs w:val="23"/>
          <w:lang w:val="it-CH" w:eastAsia="en-US"/>
        </w:rPr>
        <w:t>responsabile servizio qualità e sicurezza dei pazienti ORBV-IOSI-IPSI</w:t>
      </w:r>
    </w:p>
    <w:p w:rsidR="00907716" w:rsidRDefault="00907716" w:rsidP="00994E1A">
      <w:pPr>
        <w:autoSpaceDE w:val="0"/>
        <w:autoSpaceDN w:val="0"/>
        <w:adjustRightInd w:val="0"/>
        <w:rPr>
          <w:rFonts w:cs="Arial"/>
          <w:sz w:val="23"/>
          <w:szCs w:val="23"/>
          <w:lang w:val="it-CH" w:eastAsia="en-US"/>
        </w:rPr>
      </w:pPr>
    </w:p>
    <w:p w:rsidR="00510426" w:rsidRPr="00102334" w:rsidRDefault="00907716" w:rsidP="00994E1A">
      <w:pPr>
        <w:autoSpaceDE w:val="0"/>
        <w:autoSpaceDN w:val="0"/>
        <w:adjustRightInd w:val="0"/>
        <w:rPr>
          <w:rFonts w:cs="Arial"/>
          <w:bCs/>
          <w:color w:val="FF0000"/>
          <w:sz w:val="23"/>
          <w:szCs w:val="23"/>
          <w:lang w:val="it-CH" w:eastAsia="en-US"/>
        </w:rPr>
      </w:pPr>
      <w:r>
        <w:rPr>
          <w:rFonts w:cs="Arial"/>
          <w:sz w:val="23"/>
          <w:szCs w:val="23"/>
          <w:lang w:val="it-CH" w:eastAsia="en-US"/>
        </w:rPr>
        <w:t>16</w:t>
      </w:r>
      <w:r w:rsidR="006A7E52" w:rsidRPr="00102334">
        <w:rPr>
          <w:rFonts w:cs="Arial"/>
          <w:sz w:val="23"/>
          <w:szCs w:val="23"/>
          <w:lang w:val="it-CH" w:eastAsia="en-US"/>
        </w:rPr>
        <w:t>h</w:t>
      </w:r>
      <w:r>
        <w:rPr>
          <w:rFonts w:cs="Arial"/>
          <w:sz w:val="23"/>
          <w:szCs w:val="23"/>
          <w:lang w:val="it-CH" w:eastAsia="en-US"/>
        </w:rPr>
        <w:t>15</w:t>
      </w:r>
      <w:r w:rsidR="006A7E52" w:rsidRPr="00102334">
        <w:rPr>
          <w:rFonts w:cs="Arial"/>
          <w:sz w:val="23"/>
          <w:szCs w:val="23"/>
          <w:lang w:val="it-CH" w:eastAsia="en-US"/>
        </w:rPr>
        <w:t xml:space="preserve"> </w:t>
      </w:r>
    </w:p>
    <w:p w:rsidR="00994E1A" w:rsidRPr="00102334" w:rsidRDefault="00907716" w:rsidP="00994E1A">
      <w:pPr>
        <w:autoSpaceDE w:val="0"/>
        <w:autoSpaceDN w:val="0"/>
        <w:adjustRightInd w:val="0"/>
        <w:rPr>
          <w:rFonts w:cs="Arial"/>
          <w:bCs/>
          <w:color w:val="0070C0"/>
          <w:sz w:val="23"/>
          <w:szCs w:val="23"/>
          <w:lang w:val="it-CH" w:eastAsia="en-US"/>
        </w:rPr>
      </w:pPr>
      <w:r>
        <w:rPr>
          <w:rFonts w:cs="Arial"/>
          <w:bCs/>
          <w:color w:val="0070C0"/>
          <w:sz w:val="23"/>
          <w:szCs w:val="23"/>
          <w:lang w:val="it-CH" w:eastAsia="en-US"/>
        </w:rPr>
        <w:t>Presentazione del caso</w:t>
      </w:r>
    </w:p>
    <w:p w:rsidR="00250254" w:rsidRDefault="00250254" w:rsidP="00907716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>Dr. med. Dario Vezzoli, medico capoclinica anestesista, responsabile UEC</w:t>
      </w:r>
    </w:p>
    <w:p w:rsidR="00907716" w:rsidRPr="00102334" w:rsidRDefault="00250254" w:rsidP="00907716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 xml:space="preserve">Graziella Monti, specialista clinica medicina intensiva ORBV </w:t>
      </w:r>
    </w:p>
    <w:p w:rsidR="00510426" w:rsidRPr="00102334" w:rsidRDefault="00C11582" w:rsidP="0009278D">
      <w:pPr>
        <w:autoSpaceDE w:val="0"/>
        <w:autoSpaceDN w:val="0"/>
        <w:adjustRightInd w:val="0"/>
        <w:spacing w:after="80"/>
        <w:rPr>
          <w:rFonts w:cs="Arial"/>
          <w:sz w:val="23"/>
          <w:szCs w:val="23"/>
          <w:lang w:val="it-CH" w:eastAsia="en-US"/>
        </w:rPr>
      </w:pPr>
      <w:r w:rsidRPr="00102334">
        <w:rPr>
          <w:rFonts w:cs="Arial"/>
          <w:sz w:val="23"/>
          <w:szCs w:val="23"/>
          <w:lang w:val="it-CH" w:eastAsia="en-US"/>
        </w:rPr>
        <w:t>1</w:t>
      </w:r>
      <w:r w:rsidR="00907716">
        <w:rPr>
          <w:rFonts w:cs="Arial"/>
          <w:sz w:val="23"/>
          <w:szCs w:val="23"/>
          <w:lang w:val="it-CH" w:eastAsia="en-US"/>
        </w:rPr>
        <w:t>6</w:t>
      </w:r>
      <w:r w:rsidRPr="00102334">
        <w:rPr>
          <w:rFonts w:cs="Arial"/>
          <w:sz w:val="23"/>
          <w:szCs w:val="23"/>
          <w:lang w:val="it-CH" w:eastAsia="en-US"/>
        </w:rPr>
        <w:t>h</w:t>
      </w:r>
      <w:r w:rsidR="00907716">
        <w:rPr>
          <w:rFonts w:cs="Arial"/>
          <w:sz w:val="23"/>
          <w:szCs w:val="23"/>
          <w:lang w:val="it-CH" w:eastAsia="en-US"/>
        </w:rPr>
        <w:t>30</w:t>
      </w:r>
      <w:r w:rsidRPr="00102334">
        <w:rPr>
          <w:rFonts w:cs="Arial"/>
          <w:sz w:val="23"/>
          <w:szCs w:val="23"/>
          <w:lang w:val="it-CH" w:eastAsia="en-US"/>
        </w:rPr>
        <w:t xml:space="preserve"> </w:t>
      </w:r>
    </w:p>
    <w:p w:rsidR="00510426" w:rsidRPr="00102334" w:rsidRDefault="00907716" w:rsidP="0009278D">
      <w:pPr>
        <w:autoSpaceDE w:val="0"/>
        <w:autoSpaceDN w:val="0"/>
        <w:adjustRightInd w:val="0"/>
        <w:spacing w:after="80"/>
        <w:rPr>
          <w:rFonts w:cs="Arial"/>
          <w:bCs/>
          <w:color w:val="0070C0"/>
          <w:sz w:val="23"/>
          <w:szCs w:val="23"/>
          <w:lang w:val="it-CH" w:eastAsia="en-US"/>
        </w:rPr>
      </w:pPr>
      <w:r>
        <w:rPr>
          <w:rFonts w:cs="Arial"/>
          <w:bCs/>
          <w:color w:val="0070C0"/>
          <w:sz w:val="23"/>
          <w:szCs w:val="23"/>
          <w:lang w:val="it-CH" w:eastAsia="en-US"/>
        </w:rPr>
        <w:t>Presentazione analisi sistemica</w:t>
      </w:r>
    </w:p>
    <w:p w:rsidR="00250254" w:rsidRDefault="00250254" w:rsidP="00250254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>Dr. med. Dario Vezzoli, medico capoclinica anestesista, responsabile UEC</w:t>
      </w:r>
    </w:p>
    <w:p w:rsidR="00250254" w:rsidRPr="00102334" w:rsidRDefault="00250254" w:rsidP="00250254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 xml:space="preserve">Graziella Monti, specialista clinica medicina intensiva ORBV </w:t>
      </w:r>
    </w:p>
    <w:p w:rsidR="009B5A1A" w:rsidRPr="00102334" w:rsidRDefault="00C11582" w:rsidP="0009278D">
      <w:pPr>
        <w:autoSpaceDE w:val="0"/>
        <w:autoSpaceDN w:val="0"/>
        <w:adjustRightInd w:val="0"/>
        <w:spacing w:after="80"/>
        <w:rPr>
          <w:rFonts w:cs="Arial"/>
          <w:color w:val="FF0000"/>
          <w:sz w:val="23"/>
          <w:szCs w:val="23"/>
          <w:lang w:val="it-CH" w:eastAsia="en-US"/>
        </w:rPr>
      </w:pPr>
      <w:r w:rsidRPr="00102334">
        <w:rPr>
          <w:rFonts w:cs="Arial"/>
          <w:sz w:val="23"/>
          <w:szCs w:val="23"/>
          <w:lang w:val="it-CH" w:eastAsia="en-US"/>
        </w:rPr>
        <w:t>1</w:t>
      </w:r>
      <w:r w:rsidR="00DA56F7">
        <w:rPr>
          <w:rFonts w:cs="Arial"/>
          <w:sz w:val="23"/>
          <w:szCs w:val="23"/>
          <w:lang w:val="it-CH" w:eastAsia="en-US"/>
        </w:rPr>
        <w:t>6</w:t>
      </w:r>
      <w:r w:rsidRPr="00102334">
        <w:rPr>
          <w:rFonts w:cs="Arial"/>
          <w:sz w:val="23"/>
          <w:szCs w:val="23"/>
          <w:lang w:val="it-CH" w:eastAsia="en-US"/>
        </w:rPr>
        <w:t>h</w:t>
      </w:r>
      <w:r w:rsidR="00DA56F7">
        <w:rPr>
          <w:rFonts w:cs="Arial"/>
          <w:sz w:val="23"/>
          <w:szCs w:val="23"/>
          <w:lang w:val="it-CH" w:eastAsia="en-US"/>
        </w:rPr>
        <w:t>45</w:t>
      </w:r>
      <w:r w:rsidR="006A7E52" w:rsidRPr="00102334">
        <w:rPr>
          <w:rFonts w:cs="Arial"/>
          <w:sz w:val="23"/>
          <w:szCs w:val="23"/>
          <w:lang w:val="it-CH" w:eastAsia="en-US"/>
        </w:rPr>
        <w:t xml:space="preserve"> </w:t>
      </w:r>
    </w:p>
    <w:p w:rsidR="009B5A1A" w:rsidRPr="00102334" w:rsidRDefault="00DA56F7" w:rsidP="0009278D">
      <w:pPr>
        <w:autoSpaceDE w:val="0"/>
        <w:autoSpaceDN w:val="0"/>
        <w:adjustRightInd w:val="0"/>
        <w:spacing w:after="80"/>
        <w:rPr>
          <w:rFonts w:cs="Arial"/>
          <w:color w:val="0070C0"/>
          <w:sz w:val="23"/>
          <w:szCs w:val="23"/>
          <w:lang w:val="it-CH" w:eastAsia="en-US"/>
        </w:rPr>
      </w:pPr>
      <w:r>
        <w:rPr>
          <w:rFonts w:cs="Arial"/>
          <w:color w:val="0070C0"/>
          <w:sz w:val="23"/>
          <w:szCs w:val="23"/>
          <w:lang w:val="it-CH" w:eastAsia="en-US"/>
        </w:rPr>
        <w:t>Discussione azioni di miglioramento</w:t>
      </w:r>
    </w:p>
    <w:p w:rsidR="00DA56F7" w:rsidRPr="00102334" w:rsidRDefault="00DA56F7" w:rsidP="00DA56F7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>Tutti</w:t>
      </w:r>
    </w:p>
    <w:p w:rsidR="00DA56F7" w:rsidRDefault="00DA56F7" w:rsidP="0009278D">
      <w:pPr>
        <w:autoSpaceDE w:val="0"/>
        <w:autoSpaceDN w:val="0"/>
        <w:adjustRightInd w:val="0"/>
        <w:spacing w:after="80"/>
        <w:rPr>
          <w:rFonts w:cs="Arial"/>
          <w:sz w:val="23"/>
          <w:szCs w:val="23"/>
          <w:lang w:val="it-CH" w:eastAsia="en-US"/>
        </w:rPr>
      </w:pPr>
    </w:p>
    <w:p w:rsidR="00D177C8" w:rsidRPr="00102334" w:rsidRDefault="00D177C8" w:rsidP="00102334">
      <w:pPr>
        <w:shd w:val="clear" w:color="auto" w:fill="0070C0"/>
        <w:autoSpaceDE w:val="0"/>
        <w:autoSpaceDN w:val="0"/>
        <w:adjustRightInd w:val="0"/>
        <w:spacing w:after="80"/>
        <w:rPr>
          <w:rFonts w:cs="Arial"/>
          <w:color w:val="FFFFFF" w:themeColor="background1"/>
          <w:sz w:val="23"/>
          <w:szCs w:val="23"/>
          <w:lang w:val="it-CH" w:eastAsia="en-US"/>
        </w:rPr>
      </w:pPr>
      <w:r w:rsidRPr="00102334">
        <w:rPr>
          <w:rFonts w:cs="Arial"/>
          <w:color w:val="FFFFFF" w:themeColor="background1"/>
          <w:sz w:val="23"/>
          <w:szCs w:val="23"/>
          <w:lang w:val="it-CH" w:eastAsia="en-US"/>
        </w:rPr>
        <w:t>2°SESSIONE</w:t>
      </w:r>
      <w:r w:rsidR="00250254">
        <w:rPr>
          <w:rFonts w:cs="Arial"/>
          <w:color w:val="FFFFFF" w:themeColor="background1"/>
          <w:sz w:val="23"/>
          <w:szCs w:val="23"/>
          <w:lang w:val="it-CH" w:eastAsia="en-US"/>
        </w:rPr>
        <w:t>: Shock settico nel contesto di ileo meccanico del tenue</w:t>
      </w:r>
    </w:p>
    <w:p w:rsidR="00DA56F7" w:rsidRPr="00102334" w:rsidRDefault="00DA56F7" w:rsidP="00DA56F7">
      <w:pPr>
        <w:autoSpaceDE w:val="0"/>
        <w:autoSpaceDN w:val="0"/>
        <w:adjustRightInd w:val="0"/>
        <w:spacing w:after="80"/>
        <w:rPr>
          <w:rFonts w:cs="Arial"/>
          <w:bCs/>
          <w:color w:val="0070C0"/>
          <w:sz w:val="23"/>
          <w:szCs w:val="23"/>
          <w:lang w:val="it-CH" w:eastAsia="en-US"/>
        </w:rPr>
      </w:pPr>
      <w:r>
        <w:rPr>
          <w:rFonts w:cs="Arial"/>
          <w:bCs/>
          <w:color w:val="0070C0"/>
          <w:sz w:val="23"/>
          <w:szCs w:val="23"/>
          <w:lang w:val="it-CH" w:eastAsia="en-US"/>
        </w:rPr>
        <w:t>Moderatore</w:t>
      </w:r>
    </w:p>
    <w:p w:rsidR="00DA56F7" w:rsidRDefault="00DA56F7" w:rsidP="00DA56F7">
      <w:pPr>
        <w:autoSpaceDE w:val="0"/>
        <w:autoSpaceDN w:val="0"/>
        <w:adjustRightInd w:val="0"/>
        <w:spacing w:after="80"/>
        <w:rPr>
          <w:rFonts w:cs="Arial"/>
          <w:i/>
          <w:sz w:val="23"/>
          <w:szCs w:val="23"/>
          <w:lang w:val="it-CH" w:eastAsia="en-US"/>
        </w:rPr>
      </w:pPr>
      <w:r>
        <w:rPr>
          <w:rFonts w:cs="Arial"/>
          <w:i/>
          <w:sz w:val="23"/>
          <w:szCs w:val="23"/>
          <w:lang w:val="it-CH" w:eastAsia="en-US"/>
        </w:rPr>
        <w:t>Daniela Crisà, gestore qualità e sicurezza dei pazienti ORBV-IOSI-IPSI</w:t>
      </w:r>
    </w:p>
    <w:p w:rsidR="003D374C" w:rsidRDefault="003D374C" w:rsidP="00DA56F7">
      <w:pPr>
        <w:autoSpaceDE w:val="0"/>
        <w:autoSpaceDN w:val="0"/>
        <w:adjustRightInd w:val="0"/>
        <w:rPr>
          <w:rFonts w:cs="Arial"/>
          <w:sz w:val="23"/>
          <w:szCs w:val="23"/>
          <w:lang w:val="it-CH" w:eastAsia="en-US"/>
        </w:rPr>
      </w:pPr>
    </w:p>
    <w:p w:rsidR="00DA56F7" w:rsidRPr="00102334" w:rsidRDefault="00DA56F7" w:rsidP="00DA56F7">
      <w:pPr>
        <w:autoSpaceDE w:val="0"/>
        <w:autoSpaceDN w:val="0"/>
        <w:adjustRightInd w:val="0"/>
        <w:rPr>
          <w:rFonts w:cs="Arial"/>
          <w:bCs/>
          <w:color w:val="FF0000"/>
          <w:sz w:val="23"/>
          <w:szCs w:val="23"/>
          <w:lang w:val="it-CH" w:eastAsia="en-US"/>
        </w:rPr>
      </w:pPr>
      <w:r>
        <w:rPr>
          <w:rFonts w:cs="Arial"/>
          <w:sz w:val="23"/>
          <w:szCs w:val="23"/>
          <w:lang w:val="it-CH" w:eastAsia="en-US"/>
        </w:rPr>
        <w:t>17</w:t>
      </w:r>
      <w:r w:rsidRPr="00102334">
        <w:rPr>
          <w:rFonts w:cs="Arial"/>
          <w:sz w:val="23"/>
          <w:szCs w:val="23"/>
          <w:lang w:val="it-CH" w:eastAsia="en-US"/>
        </w:rPr>
        <w:t>h</w:t>
      </w:r>
      <w:r>
        <w:rPr>
          <w:rFonts w:cs="Arial"/>
          <w:sz w:val="23"/>
          <w:szCs w:val="23"/>
          <w:lang w:val="it-CH" w:eastAsia="en-US"/>
        </w:rPr>
        <w:t>00</w:t>
      </w:r>
      <w:r w:rsidRPr="00102334">
        <w:rPr>
          <w:rFonts w:cs="Arial"/>
          <w:sz w:val="23"/>
          <w:szCs w:val="23"/>
          <w:lang w:val="it-CH" w:eastAsia="en-US"/>
        </w:rPr>
        <w:t xml:space="preserve"> </w:t>
      </w:r>
    </w:p>
    <w:p w:rsidR="00DA56F7" w:rsidRPr="00102334" w:rsidRDefault="00DA56F7" w:rsidP="00DA56F7">
      <w:pPr>
        <w:autoSpaceDE w:val="0"/>
        <w:autoSpaceDN w:val="0"/>
        <w:adjustRightInd w:val="0"/>
        <w:rPr>
          <w:rFonts w:cs="Arial"/>
          <w:bCs/>
          <w:color w:val="0070C0"/>
          <w:sz w:val="23"/>
          <w:szCs w:val="23"/>
          <w:lang w:val="it-CH" w:eastAsia="en-US"/>
        </w:rPr>
      </w:pPr>
      <w:r>
        <w:rPr>
          <w:rFonts w:cs="Arial"/>
          <w:bCs/>
          <w:color w:val="0070C0"/>
          <w:sz w:val="23"/>
          <w:szCs w:val="23"/>
          <w:lang w:val="it-CH" w:eastAsia="en-US"/>
        </w:rPr>
        <w:t>Presentazione del caso</w:t>
      </w:r>
    </w:p>
    <w:p w:rsidR="00DA56F7" w:rsidRDefault="00250254" w:rsidP="00DA56F7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>Dr.ssa med. Ilaria Jermini Gianinazzi, medico caposervizio pronto soccorso</w:t>
      </w:r>
    </w:p>
    <w:p w:rsidR="00250254" w:rsidRPr="00102334" w:rsidRDefault="00250254" w:rsidP="00DA56F7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>Dr. med. Fabio Corti, medico capoclinica medicina intensiva</w:t>
      </w:r>
    </w:p>
    <w:p w:rsidR="00DA56F7" w:rsidRPr="00102334" w:rsidRDefault="00DA56F7" w:rsidP="00DA56F7">
      <w:pPr>
        <w:autoSpaceDE w:val="0"/>
        <w:autoSpaceDN w:val="0"/>
        <w:adjustRightInd w:val="0"/>
        <w:spacing w:after="80"/>
        <w:rPr>
          <w:rFonts w:cs="Arial"/>
          <w:sz w:val="23"/>
          <w:szCs w:val="23"/>
          <w:lang w:val="it-CH" w:eastAsia="en-US"/>
        </w:rPr>
      </w:pPr>
      <w:r w:rsidRPr="00102334">
        <w:rPr>
          <w:rFonts w:cs="Arial"/>
          <w:sz w:val="23"/>
          <w:szCs w:val="23"/>
          <w:lang w:val="it-CH" w:eastAsia="en-US"/>
        </w:rPr>
        <w:t>1</w:t>
      </w:r>
      <w:r>
        <w:rPr>
          <w:rFonts w:cs="Arial"/>
          <w:sz w:val="23"/>
          <w:szCs w:val="23"/>
          <w:lang w:val="it-CH" w:eastAsia="en-US"/>
        </w:rPr>
        <w:t>7</w:t>
      </w:r>
      <w:r w:rsidRPr="00102334">
        <w:rPr>
          <w:rFonts w:cs="Arial"/>
          <w:sz w:val="23"/>
          <w:szCs w:val="23"/>
          <w:lang w:val="it-CH" w:eastAsia="en-US"/>
        </w:rPr>
        <w:t>h</w:t>
      </w:r>
      <w:r>
        <w:rPr>
          <w:rFonts w:cs="Arial"/>
          <w:sz w:val="23"/>
          <w:szCs w:val="23"/>
          <w:lang w:val="it-CH" w:eastAsia="en-US"/>
        </w:rPr>
        <w:t>20</w:t>
      </w:r>
      <w:r w:rsidRPr="00102334">
        <w:rPr>
          <w:rFonts w:cs="Arial"/>
          <w:sz w:val="23"/>
          <w:szCs w:val="23"/>
          <w:lang w:val="it-CH" w:eastAsia="en-US"/>
        </w:rPr>
        <w:t xml:space="preserve"> </w:t>
      </w:r>
    </w:p>
    <w:p w:rsidR="00DA56F7" w:rsidRPr="00102334" w:rsidRDefault="00DA56F7" w:rsidP="00DA56F7">
      <w:pPr>
        <w:autoSpaceDE w:val="0"/>
        <w:autoSpaceDN w:val="0"/>
        <w:adjustRightInd w:val="0"/>
        <w:spacing w:after="80"/>
        <w:rPr>
          <w:rFonts w:cs="Arial"/>
          <w:bCs/>
          <w:color w:val="0070C0"/>
          <w:sz w:val="23"/>
          <w:szCs w:val="23"/>
          <w:lang w:val="it-CH" w:eastAsia="en-US"/>
        </w:rPr>
      </w:pPr>
      <w:r>
        <w:rPr>
          <w:rFonts w:cs="Arial"/>
          <w:bCs/>
          <w:color w:val="0070C0"/>
          <w:sz w:val="23"/>
          <w:szCs w:val="23"/>
          <w:lang w:val="it-CH" w:eastAsia="en-US"/>
        </w:rPr>
        <w:t>Presentazione analisi sistemica</w:t>
      </w:r>
    </w:p>
    <w:p w:rsidR="000227E6" w:rsidRPr="00102334" w:rsidRDefault="000227E6" w:rsidP="000227E6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>Dr. med. Fabio Corti, medico capoclinica medicina intensiva</w:t>
      </w:r>
    </w:p>
    <w:p w:rsidR="00DA56F7" w:rsidRPr="00102334" w:rsidRDefault="00250254" w:rsidP="00DA56F7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>Marco Maggior</w:t>
      </w:r>
      <w:r w:rsidR="009C1194">
        <w:rPr>
          <w:rFonts w:cs="Arial"/>
          <w:bCs/>
          <w:i/>
          <w:sz w:val="23"/>
          <w:szCs w:val="23"/>
          <w:lang w:val="it-CH" w:eastAsia="en-US"/>
        </w:rPr>
        <w:t>i</w:t>
      </w:r>
      <w:r>
        <w:rPr>
          <w:rFonts w:cs="Arial"/>
          <w:bCs/>
          <w:i/>
          <w:sz w:val="23"/>
          <w:szCs w:val="23"/>
          <w:lang w:val="it-CH" w:eastAsia="en-US"/>
        </w:rPr>
        <w:t>, specialista clinico pronto soccorso</w:t>
      </w:r>
    </w:p>
    <w:p w:rsidR="00DA56F7" w:rsidRPr="00102334" w:rsidRDefault="00DA56F7" w:rsidP="00DA56F7">
      <w:pPr>
        <w:autoSpaceDE w:val="0"/>
        <w:autoSpaceDN w:val="0"/>
        <w:adjustRightInd w:val="0"/>
        <w:spacing w:after="80"/>
        <w:rPr>
          <w:rFonts w:cs="Arial"/>
          <w:color w:val="FF0000"/>
          <w:sz w:val="23"/>
          <w:szCs w:val="23"/>
          <w:lang w:val="it-CH" w:eastAsia="en-US"/>
        </w:rPr>
      </w:pPr>
      <w:r w:rsidRPr="00102334">
        <w:rPr>
          <w:rFonts w:cs="Arial"/>
          <w:sz w:val="23"/>
          <w:szCs w:val="23"/>
          <w:lang w:val="it-CH" w:eastAsia="en-US"/>
        </w:rPr>
        <w:t>1</w:t>
      </w:r>
      <w:r>
        <w:rPr>
          <w:rFonts w:cs="Arial"/>
          <w:sz w:val="23"/>
          <w:szCs w:val="23"/>
          <w:lang w:val="it-CH" w:eastAsia="en-US"/>
        </w:rPr>
        <w:t>7</w:t>
      </w:r>
      <w:r w:rsidRPr="00102334">
        <w:rPr>
          <w:rFonts w:cs="Arial"/>
          <w:sz w:val="23"/>
          <w:szCs w:val="23"/>
          <w:lang w:val="it-CH" w:eastAsia="en-US"/>
        </w:rPr>
        <w:t>h</w:t>
      </w:r>
      <w:r>
        <w:rPr>
          <w:rFonts w:cs="Arial"/>
          <w:sz w:val="23"/>
          <w:szCs w:val="23"/>
          <w:lang w:val="it-CH" w:eastAsia="en-US"/>
        </w:rPr>
        <w:t>45</w:t>
      </w:r>
      <w:r w:rsidRPr="00102334">
        <w:rPr>
          <w:rFonts w:cs="Arial"/>
          <w:sz w:val="23"/>
          <w:szCs w:val="23"/>
          <w:lang w:val="it-CH" w:eastAsia="en-US"/>
        </w:rPr>
        <w:t xml:space="preserve"> </w:t>
      </w:r>
    </w:p>
    <w:p w:rsidR="00DA56F7" w:rsidRPr="00102334" w:rsidRDefault="00DA56F7" w:rsidP="00DA56F7">
      <w:pPr>
        <w:autoSpaceDE w:val="0"/>
        <w:autoSpaceDN w:val="0"/>
        <w:adjustRightInd w:val="0"/>
        <w:spacing w:after="80"/>
        <w:rPr>
          <w:rFonts w:cs="Arial"/>
          <w:color w:val="0070C0"/>
          <w:sz w:val="23"/>
          <w:szCs w:val="23"/>
          <w:lang w:val="it-CH" w:eastAsia="en-US"/>
        </w:rPr>
      </w:pPr>
      <w:r>
        <w:rPr>
          <w:rFonts w:cs="Arial"/>
          <w:color w:val="0070C0"/>
          <w:sz w:val="23"/>
          <w:szCs w:val="23"/>
          <w:lang w:val="it-CH" w:eastAsia="en-US"/>
        </w:rPr>
        <w:t>Discussione azioni di miglioramento</w:t>
      </w:r>
    </w:p>
    <w:p w:rsidR="00DA56F7" w:rsidRPr="00102334" w:rsidRDefault="00DA56F7" w:rsidP="00DA56F7">
      <w:pPr>
        <w:pBdr>
          <w:bottom w:val="single" w:sz="12" w:space="1" w:color="auto"/>
        </w:pBdr>
        <w:autoSpaceDE w:val="0"/>
        <w:autoSpaceDN w:val="0"/>
        <w:adjustRightInd w:val="0"/>
        <w:spacing w:after="80"/>
        <w:rPr>
          <w:rFonts w:cs="Arial"/>
          <w:bCs/>
          <w:i/>
          <w:sz w:val="23"/>
          <w:szCs w:val="23"/>
          <w:lang w:val="it-CH" w:eastAsia="en-US"/>
        </w:rPr>
      </w:pPr>
      <w:r>
        <w:rPr>
          <w:rFonts w:cs="Arial"/>
          <w:bCs/>
          <w:i/>
          <w:sz w:val="23"/>
          <w:szCs w:val="23"/>
          <w:lang w:val="it-CH" w:eastAsia="en-US"/>
        </w:rPr>
        <w:t>Tutti</w:t>
      </w:r>
    </w:p>
    <w:p w:rsidR="00534D01" w:rsidRPr="00102334" w:rsidRDefault="00534D01" w:rsidP="00534D01">
      <w:pPr>
        <w:autoSpaceDE w:val="0"/>
        <w:autoSpaceDN w:val="0"/>
        <w:adjustRightInd w:val="0"/>
        <w:spacing w:after="80"/>
        <w:rPr>
          <w:rFonts w:cs="Arial"/>
          <w:bCs/>
          <w:color w:val="0070C0"/>
          <w:sz w:val="23"/>
          <w:szCs w:val="23"/>
          <w:lang w:val="it-CH" w:eastAsia="en-US"/>
        </w:rPr>
      </w:pPr>
      <w:r w:rsidRPr="00102334">
        <w:rPr>
          <w:rFonts w:cs="Arial"/>
          <w:sz w:val="23"/>
          <w:szCs w:val="23"/>
          <w:lang w:val="it-CH" w:eastAsia="en-US"/>
        </w:rPr>
        <w:t>1</w:t>
      </w:r>
      <w:r>
        <w:rPr>
          <w:rFonts w:cs="Arial"/>
          <w:sz w:val="23"/>
          <w:szCs w:val="23"/>
          <w:lang w:val="it-CH" w:eastAsia="en-US"/>
        </w:rPr>
        <w:t>8</w:t>
      </w:r>
      <w:r w:rsidRPr="00102334">
        <w:rPr>
          <w:rFonts w:cs="Arial"/>
          <w:sz w:val="23"/>
          <w:szCs w:val="23"/>
          <w:lang w:val="it-CH" w:eastAsia="en-US"/>
        </w:rPr>
        <w:t xml:space="preserve">h00 </w:t>
      </w:r>
      <w:r w:rsidRPr="00102334">
        <w:rPr>
          <w:rFonts w:cs="Arial"/>
          <w:bCs/>
          <w:color w:val="0070C0"/>
          <w:sz w:val="23"/>
          <w:szCs w:val="23"/>
          <w:lang w:val="it-CH" w:eastAsia="en-US"/>
        </w:rPr>
        <w:t>Chiusura del</w:t>
      </w:r>
      <w:r>
        <w:rPr>
          <w:rFonts w:cs="Arial"/>
          <w:bCs/>
          <w:color w:val="0070C0"/>
          <w:sz w:val="23"/>
          <w:szCs w:val="23"/>
          <w:lang w:val="it-CH" w:eastAsia="en-US"/>
        </w:rPr>
        <w:t>la</w:t>
      </w:r>
      <w:r w:rsidRPr="00102334">
        <w:rPr>
          <w:rFonts w:cs="Arial"/>
          <w:bCs/>
          <w:color w:val="0070C0"/>
          <w:sz w:val="23"/>
          <w:szCs w:val="23"/>
          <w:lang w:val="it-CH" w:eastAsia="en-US"/>
        </w:rPr>
        <w:t xml:space="preserve"> </w:t>
      </w:r>
      <w:r w:rsidRPr="00534D01">
        <w:rPr>
          <w:rFonts w:cs="Arial"/>
          <w:bCs/>
          <w:color w:val="0070C0"/>
          <w:sz w:val="23"/>
          <w:szCs w:val="23"/>
          <w:lang w:val="it-CH" w:eastAsia="en-US"/>
        </w:rPr>
        <w:t>Conferenza mortalità e morbilità</w:t>
      </w:r>
      <w:r w:rsidRPr="00102334">
        <w:rPr>
          <w:rFonts w:cs="Arial"/>
          <w:bCs/>
          <w:color w:val="0070C0"/>
          <w:sz w:val="23"/>
          <w:szCs w:val="23"/>
          <w:lang w:val="it-CH" w:eastAsia="en-US"/>
        </w:rPr>
        <w:t xml:space="preserve"> e Rinfresco</w:t>
      </w:r>
    </w:p>
    <w:p w:rsidR="000227E6" w:rsidRDefault="000227E6" w:rsidP="006A7E52">
      <w:pPr>
        <w:autoSpaceDE w:val="0"/>
        <w:autoSpaceDN w:val="0"/>
        <w:adjustRightInd w:val="0"/>
        <w:rPr>
          <w:rFonts w:cs="Arial"/>
          <w:color w:val="005598"/>
          <w:lang w:val="it-CH" w:eastAsia="en-US"/>
        </w:rPr>
      </w:pPr>
    </w:p>
    <w:p w:rsidR="00534D01" w:rsidRDefault="00534D01" w:rsidP="006A7E52">
      <w:pPr>
        <w:autoSpaceDE w:val="0"/>
        <w:autoSpaceDN w:val="0"/>
        <w:adjustRightInd w:val="0"/>
        <w:rPr>
          <w:rFonts w:cs="Arial"/>
          <w:color w:val="005598"/>
          <w:lang w:val="it-CH" w:eastAsia="en-US"/>
        </w:rPr>
      </w:pPr>
    </w:p>
    <w:p w:rsidR="00534D01" w:rsidRDefault="00534D01" w:rsidP="006A7E52">
      <w:pPr>
        <w:autoSpaceDE w:val="0"/>
        <w:autoSpaceDN w:val="0"/>
        <w:adjustRightInd w:val="0"/>
        <w:rPr>
          <w:rFonts w:cs="Arial"/>
          <w:color w:val="005598"/>
          <w:lang w:val="it-CH" w:eastAsia="en-US"/>
        </w:rPr>
      </w:pPr>
    </w:p>
    <w:p w:rsidR="00534D01" w:rsidRDefault="00534D01" w:rsidP="006A7E52">
      <w:pPr>
        <w:autoSpaceDE w:val="0"/>
        <w:autoSpaceDN w:val="0"/>
        <w:adjustRightInd w:val="0"/>
        <w:rPr>
          <w:rFonts w:cs="Arial"/>
          <w:color w:val="005598"/>
          <w:lang w:val="it-CH" w:eastAsia="en-US"/>
        </w:rPr>
      </w:pPr>
    </w:p>
    <w:p w:rsidR="00534D01" w:rsidRDefault="00534D01" w:rsidP="006A7E52">
      <w:pPr>
        <w:autoSpaceDE w:val="0"/>
        <w:autoSpaceDN w:val="0"/>
        <w:adjustRightInd w:val="0"/>
        <w:rPr>
          <w:rFonts w:cs="Arial"/>
          <w:color w:val="005598"/>
          <w:lang w:val="it-CH" w:eastAsia="en-US"/>
        </w:rPr>
      </w:pPr>
    </w:p>
    <w:p w:rsidR="00534D01" w:rsidRDefault="00534D01" w:rsidP="006A7E52">
      <w:pPr>
        <w:autoSpaceDE w:val="0"/>
        <w:autoSpaceDN w:val="0"/>
        <w:adjustRightInd w:val="0"/>
        <w:rPr>
          <w:rFonts w:cs="Arial"/>
          <w:color w:val="005598"/>
          <w:lang w:val="it-CH" w:eastAsia="en-US"/>
        </w:rPr>
        <w:sectPr w:rsidR="00534D01" w:rsidSect="00E45CD3">
          <w:type w:val="continuous"/>
          <w:pgSz w:w="11906" w:h="16838" w:code="9"/>
          <w:pgMar w:top="238" w:right="720" w:bottom="720" w:left="720" w:header="709" w:footer="709" w:gutter="0"/>
          <w:cols w:space="708"/>
          <w:docGrid w:linePitch="360"/>
        </w:sectPr>
      </w:pPr>
    </w:p>
    <w:p w:rsidR="00541D90" w:rsidRPr="00602958" w:rsidRDefault="00541D90" w:rsidP="006A7E52">
      <w:pPr>
        <w:autoSpaceDE w:val="0"/>
        <w:autoSpaceDN w:val="0"/>
        <w:adjustRightInd w:val="0"/>
        <w:rPr>
          <w:rFonts w:cs="Arial"/>
          <w:color w:val="005598"/>
          <w:sz w:val="6"/>
          <w:szCs w:val="6"/>
          <w:lang w:val="it-CH" w:eastAsia="en-US"/>
        </w:rPr>
        <w:sectPr w:rsidR="00541D90" w:rsidRPr="00602958" w:rsidSect="000227E6">
          <w:type w:val="continuous"/>
          <w:pgSz w:w="11906" w:h="16838" w:code="9"/>
          <w:pgMar w:top="238" w:right="720" w:bottom="720" w:left="720" w:header="709" w:footer="709" w:gutter="0"/>
          <w:cols w:space="708"/>
          <w:docGrid w:linePitch="360"/>
        </w:sectPr>
      </w:pPr>
    </w:p>
    <w:tbl>
      <w:tblPr>
        <w:tblStyle w:val="Grigliatabella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6946"/>
      </w:tblGrid>
      <w:tr w:rsidR="000227E6" w:rsidTr="001E24D4">
        <w:trPr>
          <w:trHeight w:val="356"/>
        </w:trPr>
        <w:tc>
          <w:tcPr>
            <w:tcW w:w="3681" w:type="dxa"/>
          </w:tcPr>
          <w:p w:rsidR="000227E6" w:rsidRPr="00534D01" w:rsidRDefault="00602958" w:rsidP="000763E6">
            <w:pPr>
              <w:autoSpaceDE w:val="0"/>
              <w:autoSpaceDN w:val="0"/>
              <w:adjustRightInd w:val="0"/>
              <w:rPr>
                <w:rFonts w:cs="Arial"/>
                <w:b/>
                <w:color w:val="0070C0"/>
                <w:lang w:val="it-CH" w:eastAsia="en-US"/>
              </w:rPr>
            </w:pPr>
            <w:r w:rsidRPr="00534D01">
              <w:rPr>
                <w:rFonts w:cs="Arial"/>
                <w:b/>
                <w:color w:val="0070C0"/>
                <w:lang w:val="it-CH" w:eastAsia="en-US"/>
              </w:rPr>
              <w:t>COORDINATORI DEL CORSO</w:t>
            </w:r>
          </w:p>
        </w:tc>
        <w:tc>
          <w:tcPr>
            <w:tcW w:w="6946" w:type="dxa"/>
          </w:tcPr>
          <w:p w:rsidR="000227E6" w:rsidRPr="00534D01" w:rsidRDefault="00602958" w:rsidP="000763E6">
            <w:pPr>
              <w:autoSpaceDE w:val="0"/>
              <w:autoSpaceDN w:val="0"/>
              <w:adjustRightInd w:val="0"/>
              <w:rPr>
                <w:rFonts w:cs="Arial"/>
                <w:b/>
                <w:color w:val="0070C0"/>
                <w:lang w:val="it-CH" w:eastAsia="en-US"/>
              </w:rPr>
            </w:pPr>
            <w:r w:rsidRPr="00534D01">
              <w:rPr>
                <w:rFonts w:cs="Arial"/>
                <w:b/>
                <w:color w:val="0070C0"/>
                <w:lang w:val="it-CH" w:eastAsia="en-US"/>
              </w:rPr>
              <w:t>CREDITI</w:t>
            </w:r>
          </w:p>
        </w:tc>
      </w:tr>
      <w:tr w:rsidR="00602958" w:rsidTr="001E24D4">
        <w:trPr>
          <w:trHeight w:val="356"/>
        </w:trPr>
        <w:tc>
          <w:tcPr>
            <w:tcW w:w="3681" w:type="dxa"/>
          </w:tcPr>
          <w:p w:rsidR="00602958" w:rsidRPr="00602958" w:rsidRDefault="00602958" w:rsidP="00602958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i/>
                <w:sz w:val="23"/>
                <w:szCs w:val="23"/>
                <w:lang w:val="it-CH" w:eastAsia="en-US"/>
              </w:rPr>
            </w:pPr>
            <w:r w:rsidRPr="00C73CEF">
              <w:rPr>
                <w:rFonts w:cs="Arial"/>
                <w:i/>
                <w:sz w:val="23"/>
                <w:szCs w:val="23"/>
                <w:lang w:val="it-CH" w:eastAsia="en-US"/>
              </w:rPr>
              <w:t>Prof. Dr. med. Andrea Saporito</w:t>
            </w:r>
          </w:p>
        </w:tc>
        <w:tc>
          <w:tcPr>
            <w:tcW w:w="6946" w:type="dxa"/>
          </w:tcPr>
          <w:p w:rsidR="00602958" w:rsidRPr="00602958" w:rsidRDefault="00602958" w:rsidP="00DE3D20">
            <w:pPr>
              <w:pStyle w:val="Paragrafoelenco"/>
              <w:tabs>
                <w:tab w:val="left" w:pos="3544"/>
              </w:tabs>
              <w:autoSpaceDE w:val="0"/>
              <w:autoSpaceDN w:val="0"/>
              <w:adjustRightInd w:val="0"/>
              <w:spacing w:line="276" w:lineRule="auto"/>
              <w:ind w:left="142"/>
              <w:rPr>
                <w:rFonts w:cs="Arial"/>
                <w:highlight w:val="yellow"/>
                <w:lang w:val="it-CH" w:eastAsia="en-US"/>
              </w:rPr>
            </w:pPr>
          </w:p>
        </w:tc>
      </w:tr>
      <w:tr w:rsidR="00602958" w:rsidTr="001E24D4">
        <w:trPr>
          <w:trHeight w:val="356"/>
        </w:trPr>
        <w:tc>
          <w:tcPr>
            <w:tcW w:w="3681" w:type="dxa"/>
          </w:tcPr>
          <w:p w:rsidR="00602958" w:rsidRPr="00602958" w:rsidRDefault="00602958" w:rsidP="00602958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i/>
                <w:sz w:val="23"/>
                <w:szCs w:val="23"/>
                <w:lang w:val="it-CH" w:eastAsia="en-US"/>
              </w:rPr>
            </w:pPr>
            <w:r>
              <w:rPr>
                <w:rFonts w:cs="Arial"/>
                <w:i/>
                <w:sz w:val="23"/>
                <w:szCs w:val="23"/>
                <w:lang w:val="it-CH" w:eastAsia="en-US"/>
              </w:rPr>
              <w:t>Dr. med. Marco Previsdomini</w:t>
            </w:r>
          </w:p>
        </w:tc>
        <w:tc>
          <w:tcPr>
            <w:tcW w:w="6946" w:type="dxa"/>
          </w:tcPr>
          <w:p w:rsidR="00602958" w:rsidRDefault="00602958" w:rsidP="000763E6">
            <w:pPr>
              <w:autoSpaceDE w:val="0"/>
              <w:autoSpaceDN w:val="0"/>
              <w:adjustRightInd w:val="0"/>
              <w:rPr>
                <w:rFonts w:cs="Arial"/>
                <w:color w:val="0070C0"/>
                <w:sz w:val="24"/>
                <w:szCs w:val="24"/>
                <w:lang w:val="it-CH" w:eastAsia="en-US"/>
              </w:rPr>
            </w:pPr>
          </w:p>
        </w:tc>
      </w:tr>
      <w:tr w:rsidR="00602958" w:rsidTr="001E24D4">
        <w:trPr>
          <w:trHeight w:val="132"/>
        </w:trPr>
        <w:tc>
          <w:tcPr>
            <w:tcW w:w="3681" w:type="dxa"/>
          </w:tcPr>
          <w:p w:rsidR="00602958" w:rsidRDefault="000530B6" w:rsidP="000763E6">
            <w:pPr>
              <w:autoSpaceDE w:val="0"/>
              <w:autoSpaceDN w:val="0"/>
              <w:adjustRightInd w:val="0"/>
              <w:rPr>
                <w:rFonts w:cs="Arial"/>
                <w:color w:val="0070C0"/>
                <w:sz w:val="24"/>
                <w:szCs w:val="24"/>
                <w:lang w:val="it-CH" w:eastAsia="en-US"/>
              </w:rPr>
            </w:pPr>
            <w:r>
              <w:rPr>
                <w:rFonts w:cs="Arial"/>
                <w:i/>
                <w:sz w:val="23"/>
                <w:szCs w:val="23"/>
                <w:lang w:val="it-CH" w:eastAsia="en-US"/>
              </w:rPr>
              <w:t xml:space="preserve">Dr.ssa med. </w:t>
            </w:r>
            <w:r w:rsidR="00602958">
              <w:rPr>
                <w:rFonts w:cs="Arial"/>
                <w:i/>
                <w:sz w:val="23"/>
                <w:szCs w:val="23"/>
                <w:lang w:val="it-CH" w:eastAsia="en-US"/>
              </w:rPr>
              <w:t>Sara Rezzonico</w:t>
            </w:r>
          </w:p>
        </w:tc>
        <w:tc>
          <w:tcPr>
            <w:tcW w:w="6946" w:type="dxa"/>
          </w:tcPr>
          <w:p w:rsidR="00602958" w:rsidRDefault="00602958" w:rsidP="000763E6">
            <w:pPr>
              <w:autoSpaceDE w:val="0"/>
              <w:autoSpaceDN w:val="0"/>
              <w:adjustRightInd w:val="0"/>
              <w:rPr>
                <w:rFonts w:cs="Arial"/>
                <w:color w:val="0070C0"/>
                <w:sz w:val="24"/>
                <w:szCs w:val="24"/>
                <w:lang w:val="it-CH" w:eastAsia="en-US"/>
              </w:rPr>
            </w:pPr>
          </w:p>
        </w:tc>
      </w:tr>
    </w:tbl>
    <w:p w:rsidR="00541D90" w:rsidRPr="00102334" w:rsidRDefault="00541D90" w:rsidP="00A13E04">
      <w:pPr>
        <w:autoSpaceDE w:val="0"/>
        <w:autoSpaceDN w:val="0"/>
        <w:adjustRightInd w:val="0"/>
        <w:rPr>
          <w:rFonts w:cs="Arial"/>
          <w:color w:val="000000"/>
          <w:lang w:val="it-CH" w:eastAsia="en-US"/>
        </w:rPr>
      </w:pPr>
    </w:p>
    <w:p w:rsidR="006A7E52" w:rsidRPr="00102334" w:rsidRDefault="00960265" w:rsidP="006A7E52">
      <w:pPr>
        <w:autoSpaceDE w:val="0"/>
        <w:autoSpaceDN w:val="0"/>
        <w:adjustRightInd w:val="0"/>
        <w:rPr>
          <w:rFonts w:cs="Arial"/>
          <w:color w:val="0070C0"/>
          <w:lang w:val="it-CH" w:eastAsia="en-US"/>
        </w:rPr>
      </w:pPr>
      <w:r w:rsidRPr="00102334">
        <w:rPr>
          <w:rFonts w:cs="Arial"/>
          <w:color w:val="0070C0"/>
          <w:lang w:val="it-CH" w:eastAsia="en-US"/>
        </w:rPr>
        <w:t>SEDE</w:t>
      </w:r>
    </w:p>
    <w:p w:rsidR="00740A3B" w:rsidRPr="00102334" w:rsidRDefault="00740A3B" w:rsidP="00740A3B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  <w:r w:rsidRPr="00102334">
        <w:rPr>
          <w:rFonts w:cs="Arial"/>
          <w:color w:val="000000"/>
          <w:lang w:val="it-CH" w:eastAsia="en-US"/>
        </w:rPr>
        <w:t>Ospedale Regionale di Bellinzona e Valli -Bellinzona</w:t>
      </w:r>
    </w:p>
    <w:p w:rsidR="00740A3B" w:rsidRPr="00102334" w:rsidRDefault="00740A3B" w:rsidP="00740A3B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  <w:r w:rsidRPr="00102334">
        <w:rPr>
          <w:rFonts w:cs="Arial"/>
          <w:color w:val="000000"/>
          <w:lang w:val="it-CH" w:eastAsia="en-US"/>
        </w:rPr>
        <w:t>Via A.Gallino 12 (ex Via Ospedale 12)</w:t>
      </w:r>
    </w:p>
    <w:p w:rsidR="00740A3B" w:rsidRPr="00102334" w:rsidRDefault="00740A3B" w:rsidP="00740A3B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  <w:r w:rsidRPr="00102334">
        <w:rPr>
          <w:rFonts w:cs="Arial"/>
          <w:color w:val="000000"/>
          <w:lang w:val="it-CH" w:eastAsia="en-US"/>
        </w:rPr>
        <w:t>6500 Bellinzona</w:t>
      </w:r>
    </w:p>
    <w:p w:rsidR="00BF3A62" w:rsidRPr="00102334" w:rsidRDefault="00740A3B" w:rsidP="00740A3B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  <w:r w:rsidRPr="00102334">
        <w:rPr>
          <w:rFonts w:cs="Arial"/>
          <w:color w:val="000000"/>
          <w:lang w:val="it-CH" w:eastAsia="en-US"/>
        </w:rPr>
        <w:t>+41 (0)91 811 91 11</w:t>
      </w:r>
    </w:p>
    <w:p w:rsidR="000763E6" w:rsidRPr="00102334" w:rsidRDefault="000763E6" w:rsidP="00922583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</w:p>
    <w:p w:rsidR="00DE2D3A" w:rsidRPr="00102334" w:rsidRDefault="00BF3A62" w:rsidP="00922583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  <w:r w:rsidRPr="00102334">
        <w:rPr>
          <w:rFonts w:cs="Arial"/>
          <w:color w:val="000000"/>
          <w:lang w:val="it-CH" w:eastAsia="en-US"/>
        </w:rPr>
        <w:t>Aula</w:t>
      </w:r>
      <w:r w:rsidR="00740A3B" w:rsidRPr="00102334">
        <w:rPr>
          <w:rFonts w:cs="Arial"/>
          <w:color w:val="000000"/>
          <w:lang w:val="it-CH" w:eastAsia="en-US"/>
        </w:rPr>
        <w:t xml:space="preserve">: </w:t>
      </w:r>
      <w:r w:rsidRPr="00102334">
        <w:rPr>
          <w:rFonts w:cs="Arial"/>
          <w:color w:val="000000"/>
          <w:lang w:val="it-CH" w:eastAsia="en-US"/>
        </w:rPr>
        <w:t>Auditorio 1</w:t>
      </w:r>
    </w:p>
    <w:p w:rsidR="007859B8" w:rsidRPr="00102334" w:rsidRDefault="00EC7171" w:rsidP="00922583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  <w:r w:rsidRPr="00102334">
        <w:rPr>
          <w:rFonts w:cs="Arial"/>
          <w:color w:val="000000"/>
          <w:lang w:val="it-CH" w:eastAsia="en-US"/>
        </w:rPr>
        <w:t>S</w:t>
      </w:r>
      <w:r w:rsidR="007859B8" w:rsidRPr="00102334">
        <w:rPr>
          <w:rFonts w:cs="Arial"/>
          <w:color w:val="000000"/>
          <w:lang w:val="it-CH" w:eastAsia="en-US"/>
        </w:rPr>
        <w:t xml:space="preserve">tabile F, 1°piano </w:t>
      </w:r>
    </w:p>
    <w:p w:rsidR="00663A81" w:rsidRPr="00102334" w:rsidRDefault="00663A81" w:rsidP="00922583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</w:p>
    <w:p w:rsidR="00DE2D3A" w:rsidRPr="00102334" w:rsidRDefault="00960265" w:rsidP="006A7E52">
      <w:pPr>
        <w:autoSpaceDE w:val="0"/>
        <w:autoSpaceDN w:val="0"/>
        <w:adjustRightInd w:val="0"/>
        <w:rPr>
          <w:rFonts w:cs="Arial"/>
          <w:color w:val="0070C0"/>
          <w:lang w:val="it-CH" w:eastAsia="en-US"/>
        </w:rPr>
      </w:pPr>
      <w:r w:rsidRPr="00102334">
        <w:rPr>
          <w:rFonts w:cs="Arial"/>
          <w:color w:val="0070C0"/>
          <w:lang w:val="it-CH" w:eastAsia="en-US"/>
        </w:rPr>
        <w:t>INFORMAZIONI E ISCRIZIONE:</w:t>
      </w:r>
    </w:p>
    <w:p w:rsidR="00A13E04" w:rsidRPr="00102334" w:rsidRDefault="003D374C" w:rsidP="00F846D4">
      <w:pPr>
        <w:autoSpaceDE w:val="0"/>
        <w:autoSpaceDN w:val="0"/>
        <w:adjustRightInd w:val="0"/>
        <w:spacing w:line="276" w:lineRule="auto"/>
        <w:rPr>
          <w:rFonts w:cs="Arial"/>
          <w:color w:val="000000"/>
          <w:lang w:val="it-CH" w:eastAsia="en-US"/>
        </w:rPr>
      </w:pPr>
      <w:r>
        <w:rPr>
          <w:rFonts w:cs="Arial"/>
          <w:color w:val="000000"/>
          <w:lang w:val="it-CH" w:eastAsia="en-US"/>
        </w:rPr>
        <w:t>Iscrizioni a</w:t>
      </w:r>
      <w:r w:rsidR="00740A3B" w:rsidRPr="00102334">
        <w:rPr>
          <w:rFonts w:cs="Arial"/>
          <w:color w:val="000000"/>
          <w:lang w:val="it-CH" w:eastAsia="en-US"/>
        </w:rPr>
        <w:t xml:space="preserve"> </w:t>
      </w:r>
      <w:r w:rsidR="0005542C">
        <w:rPr>
          <w:rFonts w:cs="Arial"/>
          <w:lang w:val="it-CH" w:eastAsia="en-US"/>
        </w:rPr>
        <w:t>rachele.bordoli@eoc.ch</w:t>
      </w:r>
      <w:r w:rsidR="00740A3B" w:rsidRPr="00102334">
        <w:rPr>
          <w:rFonts w:cs="Arial"/>
          <w:lang w:val="it-CH" w:eastAsia="en-US"/>
        </w:rPr>
        <w:t xml:space="preserve"> </w:t>
      </w:r>
      <w:r w:rsidR="00740A3B" w:rsidRPr="00102334">
        <w:rPr>
          <w:rFonts w:cs="Arial"/>
          <w:color w:val="000000"/>
          <w:lang w:val="it-CH" w:eastAsia="en-US"/>
        </w:rPr>
        <w:t>specificando il titolo del convegno e i propri dati anagrafici.</w:t>
      </w:r>
    </w:p>
    <w:p w:rsidR="007859B8" w:rsidRPr="00102334" w:rsidRDefault="007859B8" w:rsidP="00F846D4">
      <w:pPr>
        <w:rPr>
          <w:rFonts w:cs="Arial"/>
          <w:bCs/>
          <w:color w:val="000000"/>
          <w:lang w:val="it-CH" w:eastAsia="en-US"/>
        </w:rPr>
      </w:pPr>
    </w:p>
    <w:p w:rsidR="00F846D4" w:rsidRPr="00102334" w:rsidRDefault="003D374C" w:rsidP="00F846D4">
      <w:pPr>
        <w:rPr>
          <w:rFonts w:cs="Arial"/>
          <w:bCs/>
          <w:color w:val="000000"/>
          <w:sz w:val="18"/>
          <w:szCs w:val="18"/>
          <w:lang w:val="it-CH" w:eastAsia="en-US"/>
        </w:rPr>
      </w:pPr>
      <w:r>
        <w:rPr>
          <w:rFonts w:cs="Arial"/>
          <w:bCs/>
          <w:color w:val="000000"/>
          <w:sz w:val="18"/>
          <w:szCs w:val="18"/>
          <w:lang w:val="it-CH" w:eastAsia="en-US"/>
        </w:rPr>
        <w:t xml:space="preserve">Il </w:t>
      </w:r>
      <w:r w:rsidR="00F846D4" w:rsidRPr="00102334">
        <w:rPr>
          <w:rFonts w:cs="Arial"/>
          <w:bCs/>
          <w:color w:val="000000"/>
          <w:sz w:val="18"/>
          <w:szCs w:val="18"/>
          <w:lang w:val="it-CH" w:eastAsia="en-US"/>
        </w:rPr>
        <w:t>corso si svolgerà prevalentemente in lingua ital</w:t>
      </w:r>
      <w:r w:rsidR="00A13E04" w:rsidRPr="00102334">
        <w:rPr>
          <w:rFonts w:cs="Arial"/>
          <w:bCs/>
          <w:color w:val="000000"/>
          <w:sz w:val="18"/>
          <w:szCs w:val="18"/>
          <w:lang w:val="it-CH" w:eastAsia="en-US"/>
        </w:rPr>
        <w:t>iana</w:t>
      </w:r>
    </w:p>
    <w:p w:rsidR="005D7193" w:rsidRPr="00102334" w:rsidRDefault="005D7193" w:rsidP="006A7E52">
      <w:pPr>
        <w:autoSpaceDE w:val="0"/>
        <w:autoSpaceDN w:val="0"/>
        <w:adjustRightInd w:val="0"/>
        <w:rPr>
          <w:rFonts w:cs="Arial"/>
          <w:bCs/>
          <w:color w:val="000000"/>
          <w:sz w:val="18"/>
          <w:szCs w:val="18"/>
          <w:lang w:val="it-CH" w:eastAsia="en-US"/>
        </w:rPr>
      </w:pPr>
    </w:p>
    <w:sectPr w:rsidR="005D7193" w:rsidRPr="00102334" w:rsidSect="000227E6">
      <w:type w:val="continuous"/>
      <w:pgSz w:w="11906" w:h="16838" w:code="9"/>
      <w:pgMar w:top="23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D76" w:rsidRDefault="00A56D76" w:rsidP="00C65F60">
      <w:r>
        <w:separator/>
      </w:r>
    </w:p>
  </w:endnote>
  <w:endnote w:type="continuationSeparator" w:id="0">
    <w:p w:rsidR="00A56D76" w:rsidRDefault="00A56D76" w:rsidP="00C6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D76" w:rsidRDefault="00A56D76" w:rsidP="00C65F60">
      <w:r>
        <w:separator/>
      </w:r>
    </w:p>
  </w:footnote>
  <w:footnote w:type="continuationSeparator" w:id="0">
    <w:p w:rsidR="00A56D76" w:rsidRDefault="00A56D76" w:rsidP="00C65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952A9"/>
    <w:multiLevelType w:val="hybridMultilevel"/>
    <w:tmpl w:val="AE2A346C"/>
    <w:lvl w:ilvl="0" w:tplc="08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D55F1"/>
    <w:multiLevelType w:val="hybridMultilevel"/>
    <w:tmpl w:val="A9C2E2E4"/>
    <w:lvl w:ilvl="0" w:tplc="0810000F">
      <w:start w:val="1"/>
      <w:numFmt w:val="decimal"/>
      <w:lvlText w:val="%1."/>
      <w:lvlJc w:val="left"/>
      <w:pPr>
        <w:ind w:left="720" w:hanging="360"/>
      </w:p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B7B91"/>
    <w:multiLevelType w:val="hybridMultilevel"/>
    <w:tmpl w:val="FBA6A310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C3199"/>
    <w:multiLevelType w:val="hybridMultilevel"/>
    <w:tmpl w:val="90E05CEA"/>
    <w:lvl w:ilvl="0" w:tplc="08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D2933"/>
    <w:multiLevelType w:val="hybridMultilevel"/>
    <w:tmpl w:val="729E9E20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470EF5"/>
    <w:multiLevelType w:val="hybridMultilevel"/>
    <w:tmpl w:val="0CBCDC5E"/>
    <w:lvl w:ilvl="0" w:tplc="0810000F">
      <w:start w:val="1"/>
      <w:numFmt w:val="decimal"/>
      <w:lvlText w:val="%1."/>
      <w:lvlJc w:val="left"/>
      <w:pPr>
        <w:ind w:left="720" w:hanging="360"/>
      </w:p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it-CH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E52"/>
    <w:rsid w:val="00002947"/>
    <w:rsid w:val="00011C7A"/>
    <w:rsid w:val="00015905"/>
    <w:rsid w:val="000227E6"/>
    <w:rsid w:val="000228DA"/>
    <w:rsid w:val="00023ECA"/>
    <w:rsid w:val="00024B3E"/>
    <w:rsid w:val="00036E54"/>
    <w:rsid w:val="00041C9D"/>
    <w:rsid w:val="000530B6"/>
    <w:rsid w:val="0005542C"/>
    <w:rsid w:val="000605E4"/>
    <w:rsid w:val="000763E6"/>
    <w:rsid w:val="0009278D"/>
    <w:rsid w:val="000C02B7"/>
    <w:rsid w:val="000C0C53"/>
    <w:rsid w:val="000C4A93"/>
    <w:rsid w:val="000C4DAE"/>
    <w:rsid w:val="000D3718"/>
    <w:rsid w:val="000F0DC5"/>
    <w:rsid w:val="000F3108"/>
    <w:rsid w:val="00102334"/>
    <w:rsid w:val="001032F0"/>
    <w:rsid w:val="00110762"/>
    <w:rsid w:val="00120175"/>
    <w:rsid w:val="0013094A"/>
    <w:rsid w:val="0013208E"/>
    <w:rsid w:val="00133241"/>
    <w:rsid w:val="00147670"/>
    <w:rsid w:val="00152F11"/>
    <w:rsid w:val="00175EEB"/>
    <w:rsid w:val="00190623"/>
    <w:rsid w:val="001C2844"/>
    <w:rsid w:val="001D1BA2"/>
    <w:rsid w:val="001E24D4"/>
    <w:rsid w:val="001E34B4"/>
    <w:rsid w:val="002051EB"/>
    <w:rsid w:val="00234A04"/>
    <w:rsid w:val="00246A90"/>
    <w:rsid w:val="00250254"/>
    <w:rsid w:val="002526CA"/>
    <w:rsid w:val="002579F7"/>
    <w:rsid w:val="002760F8"/>
    <w:rsid w:val="00281909"/>
    <w:rsid w:val="00296ED8"/>
    <w:rsid w:val="002A4B7E"/>
    <w:rsid w:val="002C55D0"/>
    <w:rsid w:val="002F1E68"/>
    <w:rsid w:val="00302AA1"/>
    <w:rsid w:val="003115A7"/>
    <w:rsid w:val="003261E7"/>
    <w:rsid w:val="00353EAB"/>
    <w:rsid w:val="00394379"/>
    <w:rsid w:val="003A5A19"/>
    <w:rsid w:val="003A5A4C"/>
    <w:rsid w:val="003D374C"/>
    <w:rsid w:val="003D48B1"/>
    <w:rsid w:val="00405851"/>
    <w:rsid w:val="00431676"/>
    <w:rsid w:val="00473257"/>
    <w:rsid w:val="004853DF"/>
    <w:rsid w:val="004964CC"/>
    <w:rsid w:val="004A34CF"/>
    <w:rsid w:val="004B3023"/>
    <w:rsid w:val="004B52BC"/>
    <w:rsid w:val="004D03A8"/>
    <w:rsid w:val="004E6718"/>
    <w:rsid w:val="004F087A"/>
    <w:rsid w:val="005055F0"/>
    <w:rsid w:val="00507CB9"/>
    <w:rsid w:val="00510426"/>
    <w:rsid w:val="00514C93"/>
    <w:rsid w:val="00527D4D"/>
    <w:rsid w:val="00534D01"/>
    <w:rsid w:val="00541D90"/>
    <w:rsid w:val="00545A47"/>
    <w:rsid w:val="00546C17"/>
    <w:rsid w:val="00556067"/>
    <w:rsid w:val="005705C8"/>
    <w:rsid w:val="00575460"/>
    <w:rsid w:val="0059273B"/>
    <w:rsid w:val="005B436C"/>
    <w:rsid w:val="005D7193"/>
    <w:rsid w:val="005E2736"/>
    <w:rsid w:val="005F12CB"/>
    <w:rsid w:val="00602958"/>
    <w:rsid w:val="00603BAF"/>
    <w:rsid w:val="00616A68"/>
    <w:rsid w:val="00617D95"/>
    <w:rsid w:val="00627537"/>
    <w:rsid w:val="006304C6"/>
    <w:rsid w:val="00640485"/>
    <w:rsid w:val="00645288"/>
    <w:rsid w:val="00663A81"/>
    <w:rsid w:val="00665E34"/>
    <w:rsid w:val="00694946"/>
    <w:rsid w:val="006A7E52"/>
    <w:rsid w:val="006C5D68"/>
    <w:rsid w:val="006F2234"/>
    <w:rsid w:val="006F7544"/>
    <w:rsid w:val="00705F78"/>
    <w:rsid w:val="00711440"/>
    <w:rsid w:val="007130DE"/>
    <w:rsid w:val="007217C7"/>
    <w:rsid w:val="00721AB7"/>
    <w:rsid w:val="00723970"/>
    <w:rsid w:val="00740A3B"/>
    <w:rsid w:val="00741098"/>
    <w:rsid w:val="007472E0"/>
    <w:rsid w:val="00747600"/>
    <w:rsid w:val="00753170"/>
    <w:rsid w:val="00756B07"/>
    <w:rsid w:val="00762A06"/>
    <w:rsid w:val="00780C6A"/>
    <w:rsid w:val="007859B8"/>
    <w:rsid w:val="007A5A89"/>
    <w:rsid w:val="007D4848"/>
    <w:rsid w:val="007E78B8"/>
    <w:rsid w:val="00800633"/>
    <w:rsid w:val="00800BE5"/>
    <w:rsid w:val="00835A13"/>
    <w:rsid w:val="00836644"/>
    <w:rsid w:val="00836820"/>
    <w:rsid w:val="00836AB1"/>
    <w:rsid w:val="00851A62"/>
    <w:rsid w:val="00877461"/>
    <w:rsid w:val="00892EC8"/>
    <w:rsid w:val="008A09D7"/>
    <w:rsid w:val="008A1758"/>
    <w:rsid w:val="008A48D9"/>
    <w:rsid w:val="008B67D5"/>
    <w:rsid w:val="008C5B9E"/>
    <w:rsid w:val="008D181C"/>
    <w:rsid w:val="008D4186"/>
    <w:rsid w:val="008F03BF"/>
    <w:rsid w:val="0090422B"/>
    <w:rsid w:val="00907716"/>
    <w:rsid w:val="00921D08"/>
    <w:rsid w:val="00922583"/>
    <w:rsid w:val="00924F09"/>
    <w:rsid w:val="00931B2A"/>
    <w:rsid w:val="00935729"/>
    <w:rsid w:val="0094175D"/>
    <w:rsid w:val="009430F4"/>
    <w:rsid w:val="009519C8"/>
    <w:rsid w:val="00960265"/>
    <w:rsid w:val="00972427"/>
    <w:rsid w:val="009761D7"/>
    <w:rsid w:val="00994E1A"/>
    <w:rsid w:val="009B5A1A"/>
    <w:rsid w:val="009C1194"/>
    <w:rsid w:val="009D3CAF"/>
    <w:rsid w:val="009F2424"/>
    <w:rsid w:val="00A01304"/>
    <w:rsid w:val="00A13E04"/>
    <w:rsid w:val="00A34D85"/>
    <w:rsid w:val="00A4019B"/>
    <w:rsid w:val="00A43F91"/>
    <w:rsid w:val="00A54FB9"/>
    <w:rsid w:val="00A56D76"/>
    <w:rsid w:val="00A61871"/>
    <w:rsid w:val="00A66BFF"/>
    <w:rsid w:val="00A73C8E"/>
    <w:rsid w:val="00A76460"/>
    <w:rsid w:val="00AB6D5D"/>
    <w:rsid w:val="00AD75E4"/>
    <w:rsid w:val="00AF1A8B"/>
    <w:rsid w:val="00B03233"/>
    <w:rsid w:val="00B04B57"/>
    <w:rsid w:val="00B05A45"/>
    <w:rsid w:val="00B157A4"/>
    <w:rsid w:val="00B5140D"/>
    <w:rsid w:val="00B54C84"/>
    <w:rsid w:val="00B76E53"/>
    <w:rsid w:val="00BA557A"/>
    <w:rsid w:val="00BD3C7C"/>
    <w:rsid w:val="00BE5786"/>
    <w:rsid w:val="00BF3A62"/>
    <w:rsid w:val="00BF6E25"/>
    <w:rsid w:val="00C11582"/>
    <w:rsid w:val="00C20581"/>
    <w:rsid w:val="00C42633"/>
    <w:rsid w:val="00C52B37"/>
    <w:rsid w:val="00C53CE3"/>
    <w:rsid w:val="00C65B51"/>
    <w:rsid w:val="00C65F60"/>
    <w:rsid w:val="00C67BFC"/>
    <w:rsid w:val="00C73CEF"/>
    <w:rsid w:val="00C97928"/>
    <w:rsid w:val="00CA5F6C"/>
    <w:rsid w:val="00CB6E6F"/>
    <w:rsid w:val="00CD3EF6"/>
    <w:rsid w:val="00CE6855"/>
    <w:rsid w:val="00D177C8"/>
    <w:rsid w:val="00D4128D"/>
    <w:rsid w:val="00D72575"/>
    <w:rsid w:val="00D776ED"/>
    <w:rsid w:val="00D91D56"/>
    <w:rsid w:val="00D95614"/>
    <w:rsid w:val="00DA56F7"/>
    <w:rsid w:val="00DA5B24"/>
    <w:rsid w:val="00DA7195"/>
    <w:rsid w:val="00DC4444"/>
    <w:rsid w:val="00DC734F"/>
    <w:rsid w:val="00DE2D3A"/>
    <w:rsid w:val="00DE3D20"/>
    <w:rsid w:val="00DF2A5E"/>
    <w:rsid w:val="00DF516C"/>
    <w:rsid w:val="00E328FC"/>
    <w:rsid w:val="00E40717"/>
    <w:rsid w:val="00E45CD3"/>
    <w:rsid w:val="00E47EF9"/>
    <w:rsid w:val="00E5644D"/>
    <w:rsid w:val="00E92862"/>
    <w:rsid w:val="00E93074"/>
    <w:rsid w:val="00EA3685"/>
    <w:rsid w:val="00EA49B5"/>
    <w:rsid w:val="00EB200D"/>
    <w:rsid w:val="00EC7171"/>
    <w:rsid w:val="00EC7CB4"/>
    <w:rsid w:val="00EE2DCE"/>
    <w:rsid w:val="00EF5F8C"/>
    <w:rsid w:val="00F12528"/>
    <w:rsid w:val="00F50700"/>
    <w:rsid w:val="00F52074"/>
    <w:rsid w:val="00F55860"/>
    <w:rsid w:val="00F57F4C"/>
    <w:rsid w:val="00F7214B"/>
    <w:rsid w:val="00F73370"/>
    <w:rsid w:val="00F82195"/>
    <w:rsid w:val="00F846D4"/>
    <w:rsid w:val="00F850EB"/>
    <w:rsid w:val="00F85840"/>
    <w:rsid w:val="00FB1E0C"/>
    <w:rsid w:val="00FB423B"/>
    <w:rsid w:val="00FB4E33"/>
    <w:rsid w:val="00FC7F56"/>
    <w:rsid w:val="00FE389B"/>
    <w:rsid w:val="00FE389C"/>
    <w:rsid w:val="00FF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1C0E3816-A290-4BDA-9511-4E2415F7D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it-CH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3A62"/>
    <w:rPr>
      <w:rFonts w:ascii="Arial" w:hAnsi="Arial"/>
      <w:sz w:val="22"/>
      <w:szCs w:val="22"/>
      <w:lang w:val="it-IT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rzxr">
    <w:name w:val="lrzxr"/>
    <w:basedOn w:val="Carpredefinitoparagrafo"/>
    <w:rsid w:val="00CD3EF6"/>
  </w:style>
  <w:style w:type="paragraph" w:styleId="Testofumetto">
    <w:name w:val="Balloon Text"/>
    <w:basedOn w:val="Normale"/>
    <w:link w:val="TestofumettoCarattere"/>
    <w:semiHidden/>
    <w:unhideWhenUsed/>
    <w:rsid w:val="00603B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603BAF"/>
    <w:rPr>
      <w:rFonts w:ascii="Tahoma" w:hAnsi="Tahoma" w:cs="Tahoma"/>
      <w:sz w:val="16"/>
      <w:szCs w:val="16"/>
      <w:lang w:val="it-IT" w:eastAsia="zh-CN"/>
    </w:rPr>
  </w:style>
  <w:style w:type="paragraph" w:customStyle="1" w:styleId="Pa2">
    <w:name w:val="Pa2"/>
    <w:basedOn w:val="Normale"/>
    <w:next w:val="Normale"/>
    <w:uiPriority w:val="99"/>
    <w:rsid w:val="00BD3C7C"/>
    <w:pPr>
      <w:autoSpaceDE w:val="0"/>
      <w:autoSpaceDN w:val="0"/>
      <w:adjustRightInd w:val="0"/>
      <w:spacing w:line="241" w:lineRule="atLeast"/>
    </w:pPr>
    <w:rPr>
      <w:rFonts w:cs="Arial"/>
      <w:sz w:val="24"/>
      <w:szCs w:val="24"/>
      <w:lang w:val="it-CH" w:eastAsia="en-US"/>
    </w:rPr>
  </w:style>
  <w:style w:type="character" w:customStyle="1" w:styleId="A3">
    <w:name w:val="A3"/>
    <w:uiPriority w:val="99"/>
    <w:rsid w:val="00BD3C7C"/>
    <w:rPr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41D90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C65F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65F60"/>
    <w:rPr>
      <w:rFonts w:ascii="Arial" w:hAnsi="Arial"/>
      <w:sz w:val="22"/>
      <w:szCs w:val="22"/>
      <w:lang w:val="it-IT" w:eastAsia="zh-CN"/>
    </w:rPr>
  </w:style>
  <w:style w:type="paragraph" w:styleId="Pidipagina">
    <w:name w:val="footer"/>
    <w:basedOn w:val="Normale"/>
    <w:link w:val="PidipaginaCarattere"/>
    <w:unhideWhenUsed/>
    <w:rsid w:val="00C65F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65F60"/>
    <w:rPr>
      <w:rFonts w:ascii="Arial" w:hAnsi="Arial"/>
      <w:sz w:val="22"/>
      <w:szCs w:val="22"/>
      <w:lang w:val="it-IT" w:eastAsia="zh-CN"/>
    </w:rPr>
  </w:style>
  <w:style w:type="table" w:styleId="Grigliatabella">
    <w:name w:val="Table Grid"/>
    <w:basedOn w:val="Tabellanormale"/>
    <w:rsid w:val="00022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7236A-6459-4A4C-BC68-341F4C6DE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2140</Characters>
  <Application>Microsoft Office Word</Application>
  <DocSecurity>4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EOC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Poncato Cristina</dc:creator>
  <cp:lastModifiedBy>Jermini-Gianinazzi Ilaria</cp:lastModifiedBy>
  <cp:revision>2</cp:revision>
  <cp:lastPrinted>2023-04-25T14:09:00Z</cp:lastPrinted>
  <dcterms:created xsi:type="dcterms:W3CDTF">2024-03-28T17:06:00Z</dcterms:created>
  <dcterms:modified xsi:type="dcterms:W3CDTF">2024-03-28T17:06:00Z</dcterms:modified>
</cp:coreProperties>
</file>