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BEC" w:rsidRDefault="00650BEC" w:rsidP="00FC7C89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EA5162" w:rsidRDefault="00EA5162" w:rsidP="00FC7C89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32731A" w:rsidRPr="00BB024B" w:rsidRDefault="00BB024B" w:rsidP="00EA5162">
      <w:pPr>
        <w:spacing w:before="120"/>
        <w:jc w:val="center"/>
        <w:rPr>
          <w:rFonts w:asciiTheme="minorHAnsi" w:hAnsiTheme="minorHAnsi" w:cstheme="minorHAnsi"/>
          <w:b/>
          <w:color w:val="00B050"/>
          <w:sz w:val="36"/>
          <w:szCs w:val="36"/>
        </w:rPr>
      </w:pPr>
      <w:r w:rsidRPr="00BB024B">
        <w:rPr>
          <w:rFonts w:asciiTheme="minorHAnsi" w:hAnsiTheme="minorHAnsi" w:cstheme="minorHAnsi"/>
          <w:b/>
          <w:color w:val="00B050"/>
          <w:sz w:val="36"/>
          <w:szCs w:val="36"/>
        </w:rPr>
        <w:t>Formation VNI : Réglages selon les pathologies</w:t>
      </w:r>
    </w:p>
    <w:p w:rsidR="00BB024B" w:rsidRDefault="00BB024B" w:rsidP="00EA5162">
      <w:pPr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BB024B" w:rsidRDefault="00BB024B" w:rsidP="00EA5162">
      <w:pPr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Intervenants : </w:t>
      </w:r>
    </w:p>
    <w:p w:rsidR="00BB024B" w:rsidRPr="00BB024B" w:rsidRDefault="00BB024B" w:rsidP="00BB024B">
      <w:pPr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Dr Jésus Gonzalez, </w:t>
      </w:r>
      <w:r w:rsidRPr="00BB024B">
        <w:rPr>
          <w:rFonts w:asciiTheme="minorHAnsi" w:hAnsiTheme="minorHAnsi" w:cstheme="minorHAnsi"/>
          <w:sz w:val="28"/>
          <w:szCs w:val="28"/>
        </w:rPr>
        <w:t>Responsable handicap respiratoire, Paris</w:t>
      </w:r>
    </w:p>
    <w:p w:rsidR="00BB024B" w:rsidRPr="00BB024B" w:rsidRDefault="00BB024B" w:rsidP="00BB024B">
      <w:pPr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Dr Dan Adler, </w:t>
      </w:r>
      <w:r w:rsidRPr="00BB024B">
        <w:rPr>
          <w:rFonts w:asciiTheme="minorHAnsi" w:hAnsiTheme="minorHAnsi" w:cstheme="minorHAnsi"/>
          <w:sz w:val="28"/>
          <w:szCs w:val="28"/>
        </w:rPr>
        <w:t>Médecin adjoint agrégé, service de pneumologie, HUG</w:t>
      </w:r>
    </w:p>
    <w:p w:rsidR="00BB024B" w:rsidRDefault="00BB024B" w:rsidP="00EA5162">
      <w:pPr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BB024B" w:rsidRDefault="00BB024B" w:rsidP="00EA5162">
      <w:pPr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Lundi 2 dé</w:t>
      </w:r>
      <w:r w:rsidR="00051DE5">
        <w:rPr>
          <w:rFonts w:asciiTheme="minorHAnsi" w:hAnsiTheme="minorHAnsi" w:cstheme="minorHAnsi"/>
          <w:b/>
          <w:sz w:val="28"/>
          <w:szCs w:val="28"/>
        </w:rPr>
        <w:t>cembre 2020, 8h30-12h30 et 13h20</w:t>
      </w:r>
      <w:r>
        <w:rPr>
          <w:rFonts w:asciiTheme="minorHAnsi" w:hAnsiTheme="minorHAnsi" w:cstheme="minorHAnsi"/>
          <w:b/>
          <w:sz w:val="28"/>
          <w:szCs w:val="28"/>
        </w:rPr>
        <w:t>-15h45</w:t>
      </w:r>
    </w:p>
    <w:p w:rsidR="00BB024B" w:rsidRPr="00BB024B" w:rsidRDefault="00BB024B" w:rsidP="00EA5162">
      <w:pPr>
        <w:spacing w:before="120"/>
        <w:jc w:val="center"/>
        <w:rPr>
          <w:rFonts w:asciiTheme="minorHAnsi" w:hAnsiTheme="minorHAnsi" w:cstheme="minorHAnsi"/>
          <w:sz w:val="28"/>
          <w:szCs w:val="28"/>
        </w:rPr>
      </w:pPr>
      <w:r w:rsidRPr="00BB024B">
        <w:rPr>
          <w:rFonts w:asciiTheme="minorHAnsi" w:hAnsiTheme="minorHAnsi" w:cstheme="minorHAnsi"/>
          <w:sz w:val="28"/>
          <w:szCs w:val="28"/>
        </w:rPr>
        <w:t>CEI123 –Rue Galilée 15 – 1400 Yverdon-les-Bains</w:t>
      </w:r>
    </w:p>
    <w:p w:rsidR="00BB024B" w:rsidRDefault="00BB024B" w:rsidP="00EA5162">
      <w:pPr>
        <w:spacing w:before="120"/>
        <w:jc w:val="center"/>
        <w:rPr>
          <w:rFonts w:asciiTheme="minorHAnsi" w:hAnsiTheme="minorHAnsi" w:cstheme="minorHAnsi"/>
          <w:sz w:val="24"/>
          <w:szCs w:val="24"/>
        </w:rPr>
      </w:pPr>
    </w:p>
    <w:p w:rsidR="00BB024B" w:rsidRPr="00BB024B" w:rsidRDefault="00BB024B" w:rsidP="00EA5162">
      <w:pPr>
        <w:spacing w:before="12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B024B">
        <w:rPr>
          <w:rFonts w:asciiTheme="minorHAnsi" w:hAnsiTheme="minorHAnsi" w:cstheme="minorHAnsi"/>
          <w:b/>
          <w:sz w:val="28"/>
          <w:szCs w:val="28"/>
        </w:rPr>
        <w:t>Programme</w:t>
      </w:r>
    </w:p>
    <w:p w:rsidR="00BB024B" w:rsidRDefault="00BB024B" w:rsidP="00BB024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Matin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4969"/>
        <w:gridCol w:w="1701"/>
        <w:gridCol w:w="2126"/>
      </w:tblGrid>
      <w:tr w:rsidR="0028008F" w:rsidRPr="00E633A5" w:rsidTr="0028008F">
        <w:tc>
          <w:tcPr>
            <w:tcW w:w="526" w:type="dxa"/>
            <w:shd w:val="clear" w:color="auto" w:fill="FFFFFF" w:themeFill="background1"/>
            <w:vAlign w:val="center"/>
          </w:tcPr>
          <w:p w:rsidR="0028008F" w:rsidRPr="00E633A5" w:rsidRDefault="0028008F" w:rsidP="00F26F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9" w:type="dxa"/>
            <w:shd w:val="clear" w:color="auto" w:fill="FFFFFF" w:themeFill="background1"/>
            <w:vAlign w:val="center"/>
          </w:tcPr>
          <w:p w:rsidR="0028008F" w:rsidRPr="00E633A5" w:rsidRDefault="0028008F" w:rsidP="00F26F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Café d’accueil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8008F" w:rsidRDefault="0028008F" w:rsidP="00F26F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min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28008F" w:rsidRDefault="0028008F" w:rsidP="00F26F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8h – 8h30</w:t>
            </w:r>
          </w:p>
        </w:tc>
      </w:tr>
      <w:tr w:rsidR="005D54F5" w:rsidRPr="00E633A5" w:rsidTr="0028008F">
        <w:tc>
          <w:tcPr>
            <w:tcW w:w="526" w:type="dxa"/>
            <w:shd w:val="clear" w:color="auto" w:fill="E6E6E6"/>
            <w:vAlign w:val="center"/>
          </w:tcPr>
          <w:p w:rsidR="005D54F5" w:rsidRPr="00E633A5" w:rsidRDefault="005D54F5" w:rsidP="00F26FBE">
            <w:pPr>
              <w:jc w:val="center"/>
              <w:rPr>
                <w:rFonts w:asciiTheme="minorHAnsi" w:hAnsiTheme="minorHAnsi" w:cstheme="minorHAnsi"/>
              </w:rPr>
            </w:pPr>
            <w:r w:rsidRPr="00E633A5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969" w:type="dxa"/>
            <w:shd w:val="clear" w:color="auto" w:fill="E6E6E6"/>
            <w:vAlign w:val="center"/>
          </w:tcPr>
          <w:p w:rsidR="005D54F5" w:rsidRPr="00E633A5" w:rsidRDefault="005D54F5" w:rsidP="00F26FBE">
            <w:pPr>
              <w:jc w:val="center"/>
              <w:rPr>
                <w:rFonts w:asciiTheme="minorHAnsi" w:hAnsiTheme="minorHAnsi" w:cstheme="minorHAnsi"/>
              </w:rPr>
            </w:pPr>
            <w:r w:rsidRPr="00E633A5">
              <w:rPr>
                <w:rFonts w:asciiTheme="minorHAnsi" w:hAnsiTheme="minorHAnsi" w:cstheme="minorHAnsi"/>
              </w:rPr>
              <w:t>Thème</w:t>
            </w:r>
          </w:p>
        </w:tc>
        <w:tc>
          <w:tcPr>
            <w:tcW w:w="1701" w:type="dxa"/>
            <w:shd w:val="clear" w:color="auto" w:fill="E6E6E6"/>
            <w:vAlign w:val="center"/>
          </w:tcPr>
          <w:p w:rsidR="005D54F5" w:rsidRPr="00E633A5" w:rsidRDefault="00BB024B" w:rsidP="00F26F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Durée</w:t>
            </w:r>
          </w:p>
        </w:tc>
        <w:tc>
          <w:tcPr>
            <w:tcW w:w="2126" w:type="dxa"/>
            <w:shd w:val="clear" w:color="auto" w:fill="E6E6E6"/>
            <w:vAlign w:val="center"/>
          </w:tcPr>
          <w:p w:rsidR="005D54F5" w:rsidRPr="00E633A5" w:rsidRDefault="005D54F5" w:rsidP="00F26F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Horaire</w:t>
            </w:r>
            <w:r w:rsidR="00BB024B">
              <w:rPr>
                <w:rFonts w:asciiTheme="minorHAnsi" w:hAnsiTheme="minorHAnsi" w:cstheme="minorHAnsi"/>
              </w:rPr>
              <w:t>s</w:t>
            </w:r>
          </w:p>
        </w:tc>
      </w:tr>
      <w:tr w:rsidR="00B9770A" w:rsidRPr="00E633A5" w:rsidTr="0028008F">
        <w:trPr>
          <w:cantSplit/>
          <w:trHeight w:val="802"/>
        </w:trPr>
        <w:tc>
          <w:tcPr>
            <w:tcW w:w="526" w:type="dxa"/>
            <w:shd w:val="clear" w:color="auto" w:fill="auto"/>
            <w:vAlign w:val="center"/>
          </w:tcPr>
          <w:p w:rsidR="00B9770A" w:rsidRPr="00E633A5" w:rsidRDefault="00B9770A" w:rsidP="00EA5162">
            <w:pPr>
              <w:spacing w:before="240" w:after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969" w:type="dxa"/>
            <w:shd w:val="clear" w:color="auto" w:fill="auto"/>
            <w:vAlign w:val="center"/>
          </w:tcPr>
          <w:p w:rsidR="00B9770A" w:rsidRDefault="0028008F" w:rsidP="00E50A33">
            <w:pPr>
              <w:spacing w:before="240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Monitoring « basics » et son algorithme </w:t>
            </w:r>
            <w:r w:rsidR="00E50A33">
              <w:rPr>
                <w:rFonts w:asciiTheme="minorHAnsi" w:hAnsiTheme="minorHAnsi" w:cstheme="minorHAnsi"/>
                <w:b/>
              </w:rPr>
              <w:t>– S3Niv - Dr Dan Adler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770A" w:rsidRDefault="0028008F" w:rsidP="00EA5162">
            <w:pPr>
              <w:spacing w:before="240" w:after="24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 min.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9770A" w:rsidRDefault="0028008F" w:rsidP="002356B1">
            <w:pPr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8h30 – 9h30</w:t>
            </w:r>
          </w:p>
        </w:tc>
      </w:tr>
      <w:tr w:rsidR="0061391C" w:rsidRPr="00E633A5" w:rsidTr="0028008F">
        <w:trPr>
          <w:cantSplit/>
          <w:trHeight w:val="802"/>
        </w:trPr>
        <w:tc>
          <w:tcPr>
            <w:tcW w:w="526" w:type="dxa"/>
            <w:shd w:val="clear" w:color="auto" w:fill="auto"/>
            <w:vAlign w:val="center"/>
          </w:tcPr>
          <w:p w:rsidR="0061391C" w:rsidRDefault="0061391C" w:rsidP="00EA5162">
            <w:pPr>
              <w:spacing w:before="240" w:after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969" w:type="dxa"/>
            <w:shd w:val="clear" w:color="auto" w:fill="auto"/>
            <w:vAlign w:val="center"/>
          </w:tcPr>
          <w:p w:rsidR="0061391C" w:rsidRPr="001E3806" w:rsidRDefault="00250C5E" w:rsidP="00F739B1">
            <w:pPr>
              <w:spacing w:before="240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Adaptation des réglages selon les pathologies</w:t>
            </w:r>
            <w:r w:rsidR="00F739B1">
              <w:rPr>
                <w:rFonts w:asciiTheme="minorHAnsi" w:hAnsiTheme="minorHAnsi" w:cstheme="minorHAnsi"/>
                <w:b/>
              </w:rPr>
              <w:t> :</w:t>
            </w:r>
            <w:r>
              <w:rPr>
                <w:rFonts w:asciiTheme="minorHAnsi" w:hAnsiTheme="minorHAnsi" w:cstheme="minorHAnsi"/>
                <w:b/>
              </w:rPr>
              <w:t xml:space="preserve"> conseils </w:t>
            </w:r>
            <w:r w:rsidR="00F739B1">
              <w:rPr>
                <w:rFonts w:asciiTheme="minorHAnsi" w:hAnsiTheme="minorHAnsi" w:cstheme="minorHAnsi"/>
                <w:b/>
              </w:rPr>
              <w:t xml:space="preserve">du GAV 2018 - </w:t>
            </w:r>
            <w:r w:rsidR="00041484">
              <w:rPr>
                <w:rFonts w:asciiTheme="minorHAnsi" w:hAnsiTheme="minorHAnsi" w:cstheme="minorHAnsi"/>
                <w:b/>
              </w:rPr>
              <w:t>SSP</w:t>
            </w:r>
            <w:r>
              <w:rPr>
                <w:rFonts w:asciiTheme="minorHAnsi" w:hAnsiTheme="minorHAnsi" w:cstheme="minorHAnsi"/>
                <w:b/>
              </w:rPr>
              <w:t xml:space="preserve">  -Dr Adler et Pr Gonzalez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1391C" w:rsidRDefault="0028008F" w:rsidP="00EA5162">
            <w:pPr>
              <w:spacing w:before="240" w:after="24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 min.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1391C" w:rsidRDefault="0028008F" w:rsidP="001E3806">
            <w:pPr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9h30 – 10h30</w:t>
            </w:r>
          </w:p>
        </w:tc>
      </w:tr>
      <w:tr w:rsidR="00B9770A" w:rsidRPr="00E633A5" w:rsidTr="0028008F">
        <w:trPr>
          <w:cantSplit/>
          <w:trHeight w:val="802"/>
        </w:trPr>
        <w:tc>
          <w:tcPr>
            <w:tcW w:w="526" w:type="dxa"/>
            <w:shd w:val="clear" w:color="auto" w:fill="auto"/>
            <w:vAlign w:val="center"/>
          </w:tcPr>
          <w:p w:rsidR="00B9770A" w:rsidRPr="00E633A5" w:rsidRDefault="00B9770A" w:rsidP="00EA5162">
            <w:pPr>
              <w:spacing w:before="240" w:after="240"/>
              <w:rPr>
                <w:rFonts w:asciiTheme="minorHAnsi" w:hAnsiTheme="minorHAnsi" w:cstheme="minorHAnsi"/>
              </w:rPr>
            </w:pPr>
          </w:p>
        </w:tc>
        <w:tc>
          <w:tcPr>
            <w:tcW w:w="4969" w:type="dxa"/>
            <w:shd w:val="clear" w:color="auto" w:fill="auto"/>
            <w:vAlign w:val="center"/>
          </w:tcPr>
          <w:p w:rsidR="00B9770A" w:rsidRDefault="00BB024B" w:rsidP="00AB7879">
            <w:pPr>
              <w:spacing w:before="240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Pause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9770A" w:rsidRDefault="00E50A33" w:rsidP="00EA5162">
            <w:pPr>
              <w:spacing w:before="240" w:after="24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min.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9770A" w:rsidRDefault="00E50A33" w:rsidP="0061391C">
            <w:pPr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10h30 – 10h50</w:t>
            </w:r>
          </w:p>
        </w:tc>
      </w:tr>
      <w:tr w:rsidR="005D54F5" w:rsidRPr="00E633A5" w:rsidTr="0028008F">
        <w:trPr>
          <w:cantSplit/>
          <w:trHeight w:val="842"/>
        </w:trPr>
        <w:tc>
          <w:tcPr>
            <w:tcW w:w="5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D54F5" w:rsidRDefault="00BB024B" w:rsidP="00EA5162">
            <w:pPr>
              <w:spacing w:before="240" w:after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5D54F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770A" w:rsidRPr="00E50A33" w:rsidRDefault="00250C5E" w:rsidP="00250C5E">
            <w:pPr>
              <w:spacing w:before="240" w:after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Monitoring « 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advanced</w:t>
            </w:r>
            <w:proofErr w:type="spellEnd"/>
            <w:r>
              <w:rPr>
                <w:rFonts w:asciiTheme="minorHAnsi" w:hAnsiTheme="minorHAnsi" w:cstheme="minorHAnsi"/>
                <w:b/>
              </w:rPr>
              <w:t> » révision de bases de lecture des tracés - asynchronisme nouveauté Pr Jésus Gonzalez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D54F5" w:rsidRPr="00E633A5" w:rsidRDefault="00250C5E" w:rsidP="00BF5868">
            <w:pPr>
              <w:spacing w:before="240" w:after="24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 min.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D54F5" w:rsidRPr="005D54F5" w:rsidRDefault="00250C5E" w:rsidP="0061391C">
            <w:pPr>
              <w:spacing w:before="240" w:after="240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250C5E">
              <w:rPr>
                <w:rFonts w:asciiTheme="minorHAnsi" w:hAnsiTheme="minorHAnsi" w:cstheme="minorHAnsi"/>
                <w:b/>
              </w:rPr>
              <w:t>10h50 – 12h30</w:t>
            </w:r>
          </w:p>
        </w:tc>
      </w:tr>
    </w:tbl>
    <w:p w:rsidR="00937CDA" w:rsidRDefault="00937CDA" w:rsidP="00E72F33">
      <w:pPr>
        <w:rPr>
          <w:rFonts w:asciiTheme="minorHAnsi" w:hAnsiTheme="minorHAnsi" w:cstheme="minorHAnsi"/>
          <w:i/>
          <w:sz w:val="18"/>
          <w:szCs w:val="18"/>
        </w:rPr>
      </w:pPr>
    </w:p>
    <w:p w:rsidR="00BB024B" w:rsidRPr="00E633A5" w:rsidRDefault="00BB024B" w:rsidP="00BB024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Après-midi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4969"/>
        <w:gridCol w:w="1701"/>
        <w:gridCol w:w="2126"/>
      </w:tblGrid>
      <w:tr w:rsidR="00BB024B" w:rsidRPr="00E633A5" w:rsidTr="0028008F">
        <w:tc>
          <w:tcPr>
            <w:tcW w:w="526" w:type="dxa"/>
            <w:shd w:val="clear" w:color="auto" w:fill="E6E6E6"/>
            <w:vAlign w:val="center"/>
          </w:tcPr>
          <w:p w:rsidR="00BB024B" w:rsidRPr="00E633A5" w:rsidRDefault="00BB024B" w:rsidP="00660F48">
            <w:pPr>
              <w:jc w:val="center"/>
              <w:rPr>
                <w:rFonts w:asciiTheme="minorHAnsi" w:hAnsiTheme="minorHAnsi" w:cstheme="minorHAnsi"/>
              </w:rPr>
            </w:pPr>
            <w:r w:rsidRPr="00E633A5">
              <w:rPr>
                <w:rFonts w:asciiTheme="minorHAnsi" w:hAnsiTheme="minorHAnsi" w:cstheme="minorHAnsi"/>
              </w:rPr>
              <w:t>No</w:t>
            </w:r>
          </w:p>
        </w:tc>
        <w:tc>
          <w:tcPr>
            <w:tcW w:w="4969" w:type="dxa"/>
            <w:shd w:val="clear" w:color="auto" w:fill="E6E6E6"/>
            <w:vAlign w:val="center"/>
          </w:tcPr>
          <w:p w:rsidR="00BB024B" w:rsidRPr="00E633A5" w:rsidRDefault="00BB024B" w:rsidP="00660F48">
            <w:pPr>
              <w:jc w:val="center"/>
              <w:rPr>
                <w:rFonts w:asciiTheme="minorHAnsi" w:hAnsiTheme="minorHAnsi" w:cstheme="minorHAnsi"/>
              </w:rPr>
            </w:pPr>
            <w:r w:rsidRPr="00E633A5">
              <w:rPr>
                <w:rFonts w:asciiTheme="minorHAnsi" w:hAnsiTheme="minorHAnsi" w:cstheme="minorHAnsi"/>
              </w:rPr>
              <w:t>Thème</w:t>
            </w:r>
          </w:p>
        </w:tc>
        <w:tc>
          <w:tcPr>
            <w:tcW w:w="1701" w:type="dxa"/>
            <w:shd w:val="clear" w:color="auto" w:fill="E6E6E6"/>
            <w:vAlign w:val="center"/>
          </w:tcPr>
          <w:p w:rsidR="00BB024B" w:rsidRPr="00E633A5" w:rsidRDefault="00BB024B" w:rsidP="00660F4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Durée</w:t>
            </w:r>
          </w:p>
        </w:tc>
        <w:tc>
          <w:tcPr>
            <w:tcW w:w="2126" w:type="dxa"/>
            <w:shd w:val="clear" w:color="auto" w:fill="E6E6E6"/>
            <w:vAlign w:val="center"/>
          </w:tcPr>
          <w:p w:rsidR="00BB024B" w:rsidRPr="00E633A5" w:rsidRDefault="00BB024B" w:rsidP="00660F4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Horaires</w:t>
            </w:r>
          </w:p>
        </w:tc>
      </w:tr>
      <w:tr w:rsidR="00BB024B" w:rsidRPr="00E633A5" w:rsidTr="0028008F">
        <w:trPr>
          <w:cantSplit/>
          <w:trHeight w:val="802"/>
        </w:trPr>
        <w:tc>
          <w:tcPr>
            <w:tcW w:w="526" w:type="dxa"/>
            <w:shd w:val="clear" w:color="auto" w:fill="auto"/>
            <w:vAlign w:val="center"/>
          </w:tcPr>
          <w:p w:rsidR="00BB024B" w:rsidRPr="00E633A5" w:rsidRDefault="00BB024B" w:rsidP="00660F48">
            <w:pPr>
              <w:spacing w:before="240" w:after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969" w:type="dxa"/>
            <w:shd w:val="clear" w:color="auto" w:fill="auto"/>
            <w:vAlign w:val="center"/>
          </w:tcPr>
          <w:p w:rsidR="00BB024B" w:rsidRDefault="00F83829" w:rsidP="00660F48">
            <w:pPr>
              <w:spacing w:before="240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Synthèse de la matinée – application à des cas cliniques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024B" w:rsidRDefault="00F83829" w:rsidP="00660F48">
            <w:pPr>
              <w:spacing w:before="240" w:after="24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120 min.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B024B" w:rsidRDefault="00F83829" w:rsidP="00660F48">
            <w:pPr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13h30 – 15h30</w:t>
            </w:r>
          </w:p>
        </w:tc>
      </w:tr>
      <w:tr w:rsidR="00BB024B" w:rsidRPr="00E633A5" w:rsidTr="0028008F">
        <w:trPr>
          <w:cantSplit/>
          <w:trHeight w:val="802"/>
        </w:trPr>
        <w:tc>
          <w:tcPr>
            <w:tcW w:w="526" w:type="dxa"/>
            <w:shd w:val="clear" w:color="auto" w:fill="auto"/>
            <w:vAlign w:val="center"/>
          </w:tcPr>
          <w:p w:rsidR="00BB024B" w:rsidRDefault="00BB024B" w:rsidP="00660F48">
            <w:pPr>
              <w:spacing w:before="240" w:after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969" w:type="dxa"/>
            <w:shd w:val="clear" w:color="auto" w:fill="auto"/>
            <w:vAlign w:val="center"/>
          </w:tcPr>
          <w:p w:rsidR="00BB024B" w:rsidRPr="001E3806" w:rsidRDefault="00F83829" w:rsidP="00660F48">
            <w:pPr>
              <w:spacing w:before="240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Questions réponses – évaluation de la formation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024B" w:rsidRDefault="00F83829" w:rsidP="00660F48">
            <w:pPr>
              <w:spacing w:before="240" w:after="24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min.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B024B" w:rsidRDefault="00F83829" w:rsidP="00660F48">
            <w:pPr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15h30 – 15h45</w:t>
            </w:r>
          </w:p>
        </w:tc>
      </w:tr>
    </w:tbl>
    <w:p w:rsidR="00BB024B" w:rsidRPr="00E633A5" w:rsidRDefault="00BB024B" w:rsidP="00BB024B">
      <w:pPr>
        <w:rPr>
          <w:rFonts w:asciiTheme="minorHAnsi" w:hAnsiTheme="minorHAnsi" w:cstheme="minorHAnsi"/>
          <w:i/>
          <w:sz w:val="18"/>
          <w:szCs w:val="18"/>
        </w:rPr>
      </w:pPr>
    </w:p>
    <w:p w:rsidR="00BB024B" w:rsidRPr="00E633A5" w:rsidRDefault="00BB024B" w:rsidP="00E72F33">
      <w:pPr>
        <w:rPr>
          <w:rFonts w:asciiTheme="minorHAnsi" w:hAnsiTheme="minorHAnsi" w:cstheme="minorHAnsi"/>
          <w:i/>
          <w:sz w:val="18"/>
          <w:szCs w:val="18"/>
        </w:rPr>
      </w:pPr>
    </w:p>
    <w:p w:rsidR="00E104BE" w:rsidRPr="00BB024B" w:rsidRDefault="00BB024B" w:rsidP="00BB024B">
      <w:pPr>
        <w:pStyle w:val="Default"/>
        <w:rPr>
          <w:sz w:val="22"/>
          <w:szCs w:val="22"/>
        </w:rPr>
      </w:pPr>
      <w:r w:rsidRPr="00BB024B">
        <w:rPr>
          <w:b/>
          <w:bCs/>
          <w:color w:val="00B050"/>
          <w:u w:val="single"/>
        </w:rPr>
        <w:t>Accréditations</w:t>
      </w:r>
      <w:r w:rsidRPr="00BB024B">
        <w:rPr>
          <w:b/>
          <w:bCs/>
          <w:color w:val="00B050"/>
        </w:rPr>
        <w:t xml:space="preserve"> </w:t>
      </w:r>
      <w:r w:rsidRPr="00BB024B">
        <w:rPr>
          <w:b/>
          <w:color w:val="00B050"/>
        </w:rPr>
        <w:t xml:space="preserve">: </w:t>
      </w:r>
      <w:bookmarkStart w:id="0" w:name="_GoBack"/>
      <w:bookmarkEnd w:id="0"/>
    </w:p>
    <w:sectPr w:rsidR="00E104BE" w:rsidRPr="00BB024B" w:rsidSect="004D1A52">
      <w:headerReference w:type="default" r:id="rId8"/>
      <w:pgSz w:w="11906" w:h="16838"/>
      <w:pgMar w:top="1418" w:right="1133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868" w:rsidRDefault="00BF5868">
      <w:r>
        <w:separator/>
      </w:r>
    </w:p>
  </w:endnote>
  <w:endnote w:type="continuationSeparator" w:id="0">
    <w:p w:rsidR="00BF5868" w:rsidRDefault="00BF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ntax LT">
    <w:altName w:val="Malgun Gothic"/>
    <w:charset w:val="00"/>
    <w:family w:val="auto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ntax LT Black">
    <w:altName w:val="Eras Demi ITC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868" w:rsidRDefault="00BF5868">
      <w:r>
        <w:separator/>
      </w:r>
    </w:p>
  </w:footnote>
  <w:footnote w:type="continuationSeparator" w:id="0">
    <w:p w:rsidR="00BF5868" w:rsidRDefault="00BF58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868" w:rsidRDefault="00BF5868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8240" behindDoc="0" locked="0" layoutInCell="1" allowOverlap="1" wp14:anchorId="40693661" wp14:editId="1F5805BA">
          <wp:simplePos x="0" y="0"/>
          <wp:positionH relativeFrom="column">
            <wp:posOffset>4333875</wp:posOffset>
          </wp:positionH>
          <wp:positionV relativeFrom="paragraph">
            <wp:posOffset>-121285</wp:posOffset>
          </wp:positionV>
          <wp:extent cx="1714500" cy="543560"/>
          <wp:effectExtent l="0" t="0" r="0" b="8890"/>
          <wp:wrapSquare wrapText="bothSides"/>
          <wp:docPr id="1" name="Image 1" descr="LL-Vaudo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L-Vaudoi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543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958AF"/>
    <w:multiLevelType w:val="hybridMultilevel"/>
    <w:tmpl w:val="A0D24412"/>
    <w:lvl w:ilvl="0" w:tplc="07B6415A">
      <w:start w:val="8"/>
      <w:numFmt w:val="bullet"/>
      <w:lvlText w:val="-"/>
      <w:lvlJc w:val="left"/>
      <w:pPr>
        <w:ind w:left="720" w:hanging="360"/>
      </w:pPr>
      <w:rPr>
        <w:rFonts w:ascii="Syntax LT" w:eastAsia="Times New Roman" w:hAnsi="Syntax LT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A24F52"/>
    <w:multiLevelType w:val="hybridMultilevel"/>
    <w:tmpl w:val="7E2CFB0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E063E3"/>
    <w:multiLevelType w:val="hybridMultilevel"/>
    <w:tmpl w:val="DC0E86F4"/>
    <w:lvl w:ilvl="0" w:tplc="EBACD15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BE2A1A"/>
    <w:multiLevelType w:val="hybridMultilevel"/>
    <w:tmpl w:val="E5C207AE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475CE8"/>
    <w:multiLevelType w:val="hybridMultilevel"/>
    <w:tmpl w:val="1EB8D1C8"/>
    <w:lvl w:ilvl="0" w:tplc="F8BE3C0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EF417F"/>
    <w:multiLevelType w:val="hybridMultilevel"/>
    <w:tmpl w:val="BAAA7F76"/>
    <w:lvl w:ilvl="0" w:tplc="C72EB31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5E608E"/>
    <w:multiLevelType w:val="hybridMultilevel"/>
    <w:tmpl w:val="5DEA53F6"/>
    <w:lvl w:ilvl="0" w:tplc="8890A2A0">
      <w:start w:val="2"/>
      <w:numFmt w:val="bullet"/>
      <w:lvlText w:val="-"/>
      <w:lvlJc w:val="left"/>
      <w:pPr>
        <w:ind w:left="720" w:hanging="360"/>
      </w:pPr>
      <w:rPr>
        <w:rFonts w:ascii="Syntax LT Black" w:eastAsia="Times New Roman" w:hAnsi="Syntax LT Black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446CA3"/>
    <w:multiLevelType w:val="hybridMultilevel"/>
    <w:tmpl w:val="680AD29E"/>
    <w:lvl w:ilvl="0" w:tplc="1128994C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166BE9"/>
    <w:multiLevelType w:val="hybridMultilevel"/>
    <w:tmpl w:val="C062FA1A"/>
    <w:lvl w:ilvl="0" w:tplc="825EB354">
      <w:start w:val="1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7890736"/>
    <w:multiLevelType w:val="hybridMultilevel"/>
    <w:tmpl w:val="294CB302"/>
    <w:lvl w:ilvl="0" w:tplc="FF5AAB9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2E6F0C"/>
    <w:multiLevelType w:val="hybridMultilevel"/>
    <w:tmpl w:val="E8A6C8EC"/>
    <w:lvl w:ilvl="0" w:tplc="DBD2AA18">
      <w:start w:val="2"/>
      <w:numFmt w:val="bullet"/>
      <w:lvlText w:val="-"/>
      <w:lvlJc w:val="left"/>
      <w:pPr>
        <w:ind w:left="720" w:hanging="360"/>
      </w:pPr>
      <w:rPr>
        <w:rFonts w:ascii="Syntax LT" w:eastAsia="Times New Roman" w:hAnsi="Syntax LT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043029"/>
    <w:multiLevelType w:val="hybridMultilevel"/>
    <w:tmpl w:val="50205826"/>
    <w:lvl w:ilvl="0" w:tplc="22B84F5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E77F78"/>
    <w:multiLevelType w:val="hybridMultilevel"/>
    <w:tmpl w:val="57282634"/>
    <w:lvl w:ilvl="0" w:tplc="89F27EA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F76EFC"/>
    <w:multiLevelType w:val="hybridMultilevel"/>
    <w:tmpl w:val="4D763CF0"/>
    <w:lvl w:ilvl="0" w:tplc="D68C4E8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630024"/>
    <w:multiLevelType w:val="hybridMultilevel"/>
    <w:tmpl w:val="7584A8B2"/>
    <w:lvl w:ilvl="0" w:tplc="E0EA2A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BA7E5D"/>
    <w:multiLevelType w:val="hybridMultilevel"/>
    <w:tmpl w:val="4E8E370C"/>
    <w:lvl w:ilvl="0" w:tplc="CE703E24">
      <w:start w:val="1"/>
      <w:numFmt w:val="decimal"/>
      <w:lvlText w:val="%1-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>
      <w:start w:val="1"/>
      <w:numFmt w:val="lowerRoman"/>
      <w:lvlText w:val="%6."/>
      <w:lvlJc w:val="right"/>
      <w:pPr>
        <w:ind w:left="4320" w:hanging="180"/>
      </w:pPr>
    </w:lvl>
    <w:lvl w:ilvl="6" w:tplc="100C000F">
      <w:start w:val="1"/>
      <w:numFmt w:val="decimal"/>
      <w:lvlText w:val="%7."/>
      <w:lvlJc w:val="left"/>
      <w:pPr>
        <w:ind w:left="5040" w:hanging="360"/>
      </w:pPr>
    </w:lvl>
    <w:lvl w:ilvl="7" w:tplc="100C0019">
      <w:start w:val="1"/>
      <w:numFmt w:val="lowerLetter"/>
      <w:lvlText w:val="%8."/>
      <w:lvlJc w:val="left"/>
      <w:pPr>
        <w:ind w:left="5760" w:hanging="360"/>
      </w:pPr>
    </w:lvl>
    <w:lvl w:ilvl="8" w:tplc="100C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D855C8"/>
    <w:multiLevelType w:val="hybridMultilevel"/>
    <w:tmpl w:val="D09CA996"/>
    <w:lvl w:ilvl="0" w:tplc="D2DE4970">
      <w:start w:val="480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4B3B4F65"/>
    <w:multiLevelType w:val="hybridMultilevel"/>
    <w:tmpl w:val="B4EEA31C"/>
    <w:lvl w:ilvl="0" w:tplc="92D8D1E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CE1947"/>
    <w:multiLevelType w:val="hybridMultilevel"/>
    <w:tmpl w:val="F0DA7B8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F41A17"/>
    <w:multiLevelType w:val="hybridMultilevel"/>
    <w:tmpl w:val="725A3F4E"/>
    <w:lvl w:ilvl="0" w:tplc="CC3E05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A46F4B"/>
    <w:multiLevelType w:val="hybridMultilevel"/>
    <w:tmpl w:val="1AB60D48"/>
    <w:lvl w:ilvl="0" w:tplc="313A08AC">
      <w:start w:val="3"/>
      <w:numFmt w:val="bullet"/>
      <w:lvlText w:val="-"/>
      <w:lvlJc w:val="left"/>
      <w:pPr>
        <w:ind w:left="720" w:hanging="360"/>
      </w:pPr>
      <w:rPr>
        <w:rFonts w:ascii="Syntax LT" w:eastAsia="Times New Roman" w:hAnsi="Syntax LT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485F24"/>
    <w:multiLevelType w:val="hybridMultilevel"/>
    <w:tmpl w:val="A8F4348C"/>
    <w:lvl w:ilvl="0" w:tplc="BA641DE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8321B9"/>
    <w:multiLevelType w:val="hybridMultilevel"/>
    <w:tmpl w:val="48C637FA"/>
    <w:lvl w:ilvl="0" w:tplc="E968BB9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D653B4"/>
    <w:multiLevelType w:val="hybridMultilevel"/>
    <w:tmpl w:val="E572CD1E"/>
    <w:lvl w:ilvl="0" w:tplc="E2021B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764A07"/>
    <w:multiLevelType w:val="hybridMultilevel"/>
    <w:tmpl w:val="98B4DACC"/>
    <w:lvl w:ilvl="0" w:tplc="BE98810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ntax LT" w:eastAsia="Times New Roman" w:hAnsi="Syntax LT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3CC536E"/>
    <w:multiLevelType w:val="hybridMultilevel"/>
    <w:tmpl w:val="B8A29D36"/>
    <w:lvl w:ilvl="0" w:tplc="0E902F0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1671E2"/>
    <w:multiLevelType w:val="hybridMultilevel"/>
    <w:tmpl w:val="8AEADD70"/>
    <w:lvl w:ilvl="0" w:tplc="903266C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629043C"/>
    <w:multiLevelType w:val="hybridMultilevel"/>
    <w:tmpl w:val="57F22FFA"/>
    <w:lvl w:ilvl="0" w:tplc="CAF6C850">
      <w:start w:val="2"/>
      <w:numFmt w:val="bullet"/>
      <w:lvlText w:val="-"/>
      <w:lvlJc w:val="left"/>
      <w:pPr>
        <w:ind w:left="720" w:hanging="360"/>
      </w:pPr>
      <w:rPr>
        <w:rFonts w:ascii="Syntax LT" w:eastAsia="Times New Roman" w:hAnsi="Syntax LT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503C2B"/>
    <w:multiLevelType w:val="hybridMultilevel"/>
    <w:tmpl w:val="4C024322"/>
    <w:lvl w:ilvl="0" w:tplc="9D16FED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ntax LT Black" w:eastAsia="Times New Roman" w:hAnsi="Syntax LT Black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239520C"/>
    <w:multiLevelType w:val="hybridMultilevel"/>
    <w:tmpl w:val="67C0CA76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>
      <w:start w:val="1"/>
      <w:numFmt w:val="lowerRoman"/>
      <w:lvlText w:val="%3."/>
      <w:lvlJc w:val="right"/>
      <w:pPr>
        <w:ind w:left="2160" w:hanging="180"/>
      </w:pPr>
    </w:lvl>
    <w:lvl w:ilvl="3" w:tplc="100C000F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>
      <w:start w:val="1"/>
      <w:numFmt w:val="lowerRoman"/>
      <w:lvlText w:val="%6."/>
      <w:lvlJc w:val="right"/>
      <w:pPr>
        <w:ind w:left="4320" w:hanging="180"/>
      </w:pPr>
    </w:lvl>
    <w:lvl w:ilvl="6" w:tplc="100C000F">
      <w:start w:val="1"/>
      <w:numFmt w:val="decimal"/>
      <w:lvlText w:val="%7."/>
      <w:lvlJc w:val="left"/>
      <w:pPr>
        <w:ind w:left="5040" w:hanging="360"/>
      </w:pPr>
    </w:lvl>
    <w:lvl w:ilvl="7" w:tplc="100C0019">
      <w:start w:val="1"/>
      <w:numFmt w:val="lowerLetter"/>
      <w:lvlText w:val="%8."/>
      <w:lvlJc w:val="left"/>
      <w:pPr>
        <w:ind w:left="5760" w:hanging="360"/>
      </w:pPr>
    </w:lvl>
    <w:lvl w:ilvl="8" w:tplc="100C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2E3BF9"/>
    <w:multiLevelType w:val="hybridMultilevel"/>
    <w:tmpl w:val="90D48D82"/>
    <w:lvl w:ilvl="0" w:tplc="F22AEDF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922696C"/>
    <w:multiLevelType w:val="hybridMultilevel"/>
    <w:tmpl w:val="9B3E3AEC"/>
    <w:lvl w:ilvl="0" w:tplc="5C56E9AA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8"/>
  </w:num>
  <w:num w:numId="3">
    <w:abstractNumId w:val="3"/>
  </w:num>
  <w:num w:numId="4">
    <w:abstractNumId w:val="1"/>
  </w:num>
  <w:num w:numId="5">
    <w:abstractNumId w:val="10"/>
  </w:num>
  <w:num w:numId="6">
    <w:abstractNumId w:val="20"/>
  </w:num>
  <w:num w:numId="7">
    <w:abstractNumId w:val="28"/>
  </w:num>
  <w:num w:numId="8">
    <w:abstractNumId w:val="24"/>
  </w:num>
  <w:num w:numId="9">
    <w:abstractNumId w:val="0"/>
  </w:num>
  <w:num w:numId="10">
    <w:abstractNumId w:val="27"/>
  </w:num>
  <w:num w:numId="11">
    <w:abstractNumId w:val="6"/>
  </w:num>
  <w:num w:numId="12">
    <w:abstractNumId w:val="30"/>
  </w:num>
  <w:num w:numId="13">
    <w:abstractNumId w:val="5"/>
  </w:num>
  <w:num w:numId="14">
    <w:abstractNumId w:val="19"/>
  </w:num>
  <w:num w:numId="15">
    <w:abstractNumId w:val="16"/>
  </w:num>
  <w:num w:numId="16">
    <w:abstractNumId w:val="22"/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29"/>
  </w:num>
  <w:num w:numId="20">
    <w:abstractNumId w:val="23"/>
  </w:num>
  <w:num w:numId="21">
    <w:abstractNumId w:val="14"/>
  </w:num>
  <w:num w:numId="22">
    <w:abstractNumId w:val="2"/>
  </w:num>
  <w:num w:numId="23">
    <w:abstractNumId w:val="31"/>
  </w:num>
  <w:num w:numId="24">
    <w:abstractNumId w:val="25"/>
  </w:num>
  <w:num w:numId="25">
    <w:abstractNumId w:val="4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11"/>
  </w:num>
  <w:num w:numId="29">
    <w:abstractNumId w:val="17"/>
  </w:num>
  <w:num w:numId="30">
    <w:abstractNumId w:val="15"/>
  </w:num>
  <w:num w:numId="31">
    <w:abstractNumId w:val="18"/>
  </w:num>
  <w:num w:numId="32">
    <w:abstractNumId w:val="12"/>
  </w:num>
  <w:num w:numId="33">
    <w:abstractNumId w:val="13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4A"/>
    <w:rsid w:val="00014BD0"/>
    <w:rsid w:val="0002339C"/>
    <w:rsid w:val="00037CE1"/>
    <w:rsid w:val="00040F3C"/>
    <w:rsid w:val="00041484"/>
    <w:rsid w:val="000449AE"/>
    <w:rsid w:val="0004684A"/>
    <w:rsid w:val="00051DE5"/>
    <w:rsid w:val="000623F1"/>
    <w:rsid w:val="0006378D"/>
    <w:rsid w:val="00063A0E"/>
    <w:rsid w:val="00066CCD"/>
    <w:rsid w:val="000721A5"/>
    <w:rsid w:val="00073CB9"/>
    <w:rsid w:val="00085E8D"/>
    <w:rsid w:val="00087594"/>
    <w:rsid w:val="000A0482"/>
    <w:rsid w:val="000A5902"/>
    <w:rsid w:val="000B4E14"/>
    <w:rsid w:val="000C3C1B"/>
    <w:rsid w:val="000E4ACB"/>
    <w:rsid w:val="000E6B3B"/>
    <w:rsid w:val="000E71CA"/>
    <w:rsid w:val="000E729E"/>
    <w:rsid w:val="000F36ED"/>
    <w:rsid w:val="000F6067"/>
    <w:rsid w:val="00104E44"/>
    <w:rsid w:val="00105A9B"/>
    <w:rsid w:val="0010706E"/>
    <w:rsid w:val="00110126"/>
    <w:rsid w:val="00110BB3"/>
    <w:rsid w:val="001136F7"/>
    <w:rsid w:val="00114E2A"/>
    <w:rsid w:val="00116C2B"/>
    <w:rsid w:val="00120CBF"/>
    <w:rsid w:val="00122E61"/>
    <w:rsid w:val="00131960"/>
    <w:rsid w:val="00132FD7"/>
    <w:rsid w:val="0013628C"/>
    <w:rsid w:val="001455C5"/>
    <w:rsid w:val="0014643F"/>
    <w:rsid w:val="00151A22"/>
    <w:rsid w:val="00162751"/>
    <w:rsid w:val="00176817"/>
    <w:rsid w:val="00192460"/>
    <w:rsid w:val="001A139E"/>
    <w:rsid w:val="001A5434"/>
    <w:rsid w:val="001B71FB"/>
    <w:rsid w:val="001C0B9E"/>
    <w:rsid w:val="001C0FB8"/>
    <w:rsid w:val="001C19B8"/>
    <w:rsid w:val="001D4759"/>
    <w:rsid w:val="001E3806"/>
    <w:rsid w:val="001F3A5E"/>
    <w:rsid w:val="001F3A94"/>
    <w:rsid w:val="001F51CE"/>
    <w:rsid w:val="00214839"/>
    <w:rsid w:val="002168FC"/>
    <w:rsid w:val="00221EFD"/>
    <w:rsid w:val="0022381A"/>
    <w:rsid w:val="00223C00"/>
    <w:rsid w:val="0022704E"/>
    <w:rsid w:val="00227F51"/>
    <w:rsid w:val="00232868"/>
    <w:rsid w:val="002356B1"/>
    <w:rsid w:val="002406AF"/>
    <w:rsid w:val="00250C5E"/>
    <w:rsid w:val="00251A15"/>
    <w:rsid w:val="002525F8"/>
    <w:rsid w:val="00277EF4"/>
    <w:rsid w:val="0028008F"/>
    <w:rsid w:val="00285B7C"/>
    <w:rsid w:val="0028743B"/>
    <w:rsid w:val="0029487B"/>
    <w:rsid w:val="002A59A6"/>
    <w:rsid w:val="002A5C31"/>
    <w:rsid w:val="002B0F37"/>
    <w:rsid w:val="002B192F"/>
    <w:rsid w:val="002D410A"/>
    <w:rsid w:val="002D46A5"/>
    <w:rsid w:val="002E488D"/>
    <w:rsid w:val="003016C8"/>
    <w:rsid w:val="0031184A"/>
    <w:rsid w:val="00316FC5"/>
    <w:rsid w:val="0032731A"/>
    <w:rsid w:val="00332082"/>
    <w:rsid w:val="00340F99"/>
    <w:rsid w:val="00343FBF"/>
    <w:rsid w:val="003531A8"/>
    <w:rsid w:val="00364F16"/>
    <w:rsid w:val="00371CEB"/>
    <w:rsid w:val="00377817"/>
    <w:rsid w:val="00384DAD"/>
    <w:rsid w:val="00393F4F"/>
    <w:rsid w:val="003B6FC9"/>
    <w:rsid w:val="003B76E5"/>
    <w:rsid w:val="003C5E97"/>
    <w:rsid w:val="003C7685"/>
    <w:rsid w:val="003D0405"/>
    <w:rsid w:val="003D3485"/>
    <w:rsid w:val="003F067C"/>
    <w:rsid w:val="003F0837"/>
    <w:rsid w:val="003F7E0A"/>
    <w:rsid w:val="0041414B"/>
    <w:rsid w:val="00414F8C"/>
    <w:rsid w:val="004340E7"/>
    <w:rsid w:val="00455BC4"/>
    <w:rsid w:val="00462CEB"/>
    <w:rsid w:val="004724C8"/>
    <w:rsid w:val="00477B2D"/>
    <w:rsid w:val="00485049"/>
    <w:rsid w:val="00491B6D"/>
    <w:rsid w:val="004A5469"/>
    <w:rsid w:val="004B5A92"/>
    <w:rsid w:val="004C16E7"/>
    <w:rsid w:val="004C7C5A"/>
    <w:rsid w:val="004D1A52"/>
    <w:rsid w:val="004F333C"/>
    <w:rsid w:val="004F4883"/>
    <w:rsid w:val="005060B6"/>
    <w:rsid w:val="0052439E"/>
    <w:rsid w:val="005425BF"/>
    <w:rsid w:val="00547008"/>
    <w:rsid w:val="0055426E"/>
    <w:rsid w:val="0056072C"/>
    <w:rsid w:val="00560D7F"/>
    <w:rsid w:val="00566739"/>
    <w:rsid w:val="00576B9A"/>
    <w:rsid w:val="00581CC7"/>
    <w:rsid w:val="00596C77"/>
    <w:rsid w:val="005B1C50"/>
    <w:rsid w:val="005B735B"/>
    <w:rsid w:val="005C36ED"/>
    <w:rsid w:val="005D0D22"/>
    <w:rsid w:val="005D54F5"/>
    <w:rsid w:val="005E278B"/>
    <w:rsid w:val="005F5E7C"/>
    <w:rsid w:val="0060410A"/>
    <w:rsid w:val="0061391C"/>
    <w:rsid w:val="00625428"/>
    <w:rsid w:val="00626DD6"/>
    <w:rsid w:val="006419AC"/>
    <w:rsid w:val="00650BEC"/>
    <w:rsid w:val="00672B9E"/>
    <w:rsid w:val="006804C2"/>
    <w:rsid w:val="00685375"/>
    <w:rsid w:val="006935B0"/>
    <w:rsid w:val="006A19A2"/>
    <w:rsid w:val="006A20AC"/>
    <w:rsid w:val="006A2E4D"/>
    <w:rsid w:val="006B09D6"/>
    <w:rsid w:val="006B46AD"/>
    <w:rsid w:val="006C0A49"/>
    <w:rsid w:val="006C724D"/>
    <w:rsid w:val="006C7829"/>
    <w:rsid w:val="006D3274"/>
    <w:rsid w:val="006D4BB0"/>
    <w:rsid w:val="006E164E"/>
    <w:rsid w:val="006F34E3"/>
    <w:rsid w:val="006F430A"/>
    <w:rsid w:val="007029B6"/>
    <w:rsid w:val="00707B6E"/>
    <w:rsid w:val="007210A3"/>
    <w:rsid w:val="00721C27"/>
    <w:rsid w:val="00724B75"/>
    <w:rsid w:val="00732A4E"/>
    <w:rsid w:val="00753577"/>
    <w:rsid w:val="00765B56"/>
    <w:rsid w:val="0077143D"/>
    <w:rsid w:val="00774A90"/>
    <w:rsid w:val="007803A2"/>
    <w:rsid w:val="007A093F"/>
    <w:rsid w:val="007A314D"/>
    <w:rsid w:val="007B5289"/>
    <w:rsid w:val="007B71A6"/>
    <w:rsid w:val="007B77B2"/>
    <w:rsid w:val="007C22ED"/>
    <w:rsid w:val="007C37DD"/>
    <w:rsid w:val="007D7166"/>
    <w:rsid w:val="007E2FBD"/>
    <w:rsid w:val="007E66C1"/>
    <w:rsid w:val="007F4AC1"/>
    <w:rsid w:val="008042FC"/>
    <w:rsid w:val="00805118"/>
    <w:rsid w:val="00806E41"/>
    <w:rsid w:val="00813FB9"/>
    <w:rsid w:val="00842163"/>
    <w:rsid w:val="00844E53"/>
    <w:rsid w:val="00850898"/>
    <w:rsid w:val="0085463E"/>
    <w:rsid w:val="0086110C"/>
    <w:rsid w:val="00867B19"/>
    <w:rsid w:val="008806ED"/>
    <w:rsid w:val="008819A7"/>
    <w:rsid w:val="00893716"/>
    <w:rsid w:val="008A042D"/>
    <w:rsid w:val="008B6119"/>
    <w:rsid w:val="008C000B"/>
    <w:rsid w:val="008C769E"/>
    <w:rsid w:val="008E1207"/>
    <w:rsid w:val="008E1307"/>
    <w:rsid w:val="008E2EAD"/>
    <w:rsid w:val="008E32CD"/>
    <w:rsid w:val="008E4728"/>
    <w:rsid w:val="00900F47"/>
    <w:rsid w:val="00905ACD"/>
    <w:rsid w:val="00912C4F"/>
    <w:rsid w:val="00921F24"/>
    <w:rsid w:val="009229A7"/>
    <w:rsid w:val="00923392"/>
    <w:rsid w:val="00925F58"/>
    <w:rsid w:val="009368D3"/>
    <w:rsid w:val="00937CDA"/>
    <w:rsid w:val="00940A76"/>
    <w:rsid w:val="00942A76"/>
    <w:rsid w:val="009468F5"/>
    <w:rsid w:val="00953C78"/>
    <w:rsid w:val="00987397"/>
    <w:rsid w:val="009A0419"/>
    <w:rsid w:val="009B3FBD"/>
    <w:rsid w:val="009B52A3"/>
    <w:rsid w:val="009B7037"/>
    <w:rsid w:val="009C0F76"/>
    <w:rsid w:val="009C272A"/>
    <w:rsid w:val="009D47C3"/>
    <w:rsid w:val="00A028F4"/>
    <w:rsid w:val="00A075AC"/>
    <w:rsid w:val="00A33CE8"/>
    <w:rsid w:val="00A41BBD"/>
    <w:rsid w:val="00A42D2B"/>
    <w:rsid w:val="00A43553"/>
    <w:rsid w:val="00A45124"/>
    <w:rsid w:val="00A46206"/>
    <w:rsid w:val="00A462D8"/>
    <w:rsid w:val="00A53130"/>
    <w:rsid w:val="00A5415F"/>
    <w:rsid w:val="00A56116"/>
    <w:rsid w:val="00A61E6A"/>
    <w:rsid w:val="00A66FC2"/>
    <w:rsid w:val="00A74B98"/>
    <w:rsid w:val="00A75D6B"/>
    <w:rsid w:val="00A77943"/>
    <w:rsid w:val="00A86D56"/>
    <w:rsid w:val="00A91914"/>
    <w:rsid w:val="00A94684"/>
    <w:rsid w:val="00AA0CB3"/>
    <w:rsid w:val="00AB7879"/>
    <w:rsid w:val="00AC3279"/>
    <w:rsid w:val="00AC45AF"/>
    <w:rsid w:val="00AC5A40"/>
    <w:rsid w:val="00AD1042"/>
    <w:rsid w:val="00AD1C43"/>
    <w:rsid w:val="00AD607B"/>
    <w:rsid w:val="00AF5002"/>
    <w:rsid w:val="00AF64D7"/>
    <w:rsid w:val="00B06788"/>
    <w:rsid w:val="00B177CC"/>
    <w:rsid w:val="00B607B2"/>
    <w:rsid w:val="00B921A0"/>
    <w:rsid w:val="00B94135"/>
    <w:rsid w:val="00B96DC9"/>
    <w:rsid w:val="00B9770A"/>
    <w:rsid w:val="00BA1F30"/>
    <w:rsid w:val="00BB024B"/>
    <w:rsid w:val="00BB2346"/>
    <w:rsid w:val="00BB2BDC"/>
    <w:rsid w:val="00BC12F8"/>
    <w:rsid w:val="00BF5868"/>
    <w:rsid w:val="00C05777"/>
    <w:rsid w:val="00C0728D"/>
    <w:rsid w:val="00C1274F"/>
    <w:rsid w:val="00C155FE"/>
    <w:rsid w:val="00C22438"/>
    <w:rsid w:val="00C33565"/>
    <w:rsid w:val="00C3726C"/>
    <w:rsid w:val="00C409A2"/>
    <w:rsid w:val="00C530EA"/>
    <w:rsid w:val="00C6255A"/>
    <w:rsid w:val="00C62D0C"/>
    <w:rsid w:val="00C66301"/>
    <w:rsid w:val="00C72ED9"/>
    <w:rsid w:val="00C730CA"/>
    <w:rsid w:val="00C809FC"/>
    <w:rsid w:val="00C867C5"/>
    <w:rsid w:val="00CA092E"/>
    <w:rsid w:val="00CD4703"/>
    <w:rsid w:val="00CF6FFD"/>
    <w:rsid w:val="00D05ABF"/>
    <w:rsid w:val="00D25659"/>
    <w:rsid w:val="00D328F5"/>
    <w:rsid w:val="00D5093E"/>
    <w:rsid w:val="00D666E3"/>
    <w:rsid w:val="00D71208"/>
    <w:rsid w:val="00D720C0"/>
    <w:rsid w:val="00D90777"/>
    <w:rsid w:val="00D93F24"/>
    <w:rsid w:val="00D9679F"/>
    <w:rsid w:val="00DA4DCA"/>
    <w:rsid w:val="00DB4707"/>
    <w:rsid w:val="00DC0A76"/>
    <w:rsid w:val="00DC5146"/>
    <w:rsid w:val="00DC61CC"/>
    <w:rsid w:val="00DC7935"/>
    <w:rsid w:val="00DD2066"/>
    <w:rsid w:val="00DD39E2"/>
    <w:rsid w:val="00DD3DEA"/>
    <w:rsid w:val="00DD5C36"/>
    <w:rsid w:val="00DE0560"/>
    <w:rsid w:val="00DE0A7F"/>
    <w:rsid w:val="00DF7B8F"/>
    <w:rsid w:val="00E02EA4"/>
    <w:rsid w:val="00E04C08"/>
    <w:rsid w:val="00E104BE"/>
    <w:rsid w:val="00E12A9D"/>
    <w:rsid w:val="00E14AA3"/>
    <w:rsid w:val="00E14FF0"/>
    <w:rsid w:val="00E17947"/>
    <w:rsid w:val="00E23758"/>
    <w:rsid w:val="00E243D2"/>
    <w:rsid w:val="00E435E1"/>
    <w:rsid w:val="00E4401B"/>
    <w:rsid w:val="00E47693"/>
    <w:rsid w:val="00E50A33"/>
    <w:rsid w:val="00E633A5"/>
    <w:rsid w:val="00E64092"/>
    <w:rsid w:val="00E72F33"/>
    <w:rsid w:val="00E97D00"/>
    <w:rsid w:val="00EA5162"/>
    <w:rsid w:val="00EA5D1C"/>
    <w:rsid w:val="00EB3355"/>
    <w:rsid w:val="00EB6B70"/>
    <w:rsid w:val="00ED010E"/>
    <w:rsid w:val="00ED0C67"/>
    <w:rsid w:val="00EE286F"/>
    <w:rsid w:val="00EE3043"/>
    <w:rsid w:val="00EF06CD"/>
    <w:rsid w:val="00F17333"/>
    <w:rsid w:val="00F204A2"/>
    <w:rsid w:val="00F22592"/>
    <w:rsid w:val="00F26FBE"/>
    <w:rsid w:val="00F27506"/>
    <w:rsid w:val="00F33CCE"/>
    <w:rsid w:val="00F376B8"/>
    <w:rsid w:val="00F41CE5"/>
    <w:rsid w:val="00F44061"/>
    <w:rsid w:val="00F447AB"/>
    <w:rsid w:val="00F65FC4"/>
    <w:rsid w:val="00F66A06"/>
    <w:rsid w:val="00F71D20"/>
    <w:rsid w:val="00F739B1"/>
    <w:rsid w:val="00F83829"/>
    <w:rsid w:val="00F9200C"/>
    <w:rsid w:val="00F934BD"/>
    <w:rsid w:val="00F963C7"/>
    <w:rsid w:val="00FC19DD"/>
    <w:rsid w:val="00FC6744"/>
    <w:rsid w:val="00FC7C89"/>
    <w:rsid w:val="00FD0B61"/>
    <w:rsid w:val="00FD44A6"/>
    <w:rsid w:val="00FF1303"/>
    <w:rsid w:val="00FF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CC7"/>
    <w:rPr>
      <w:rFonts w:ascii="Syntax LT" w:hAnsi="Syntax LT"/>
      <w:sz w:val="22"/>
      <w:szCs w:val="22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ial">
    <w:name w:val="arial"/>
    <w:autoRedefine/>
    <w:rsid w:val="00C809FC"/>
    <w:pPr>
      <w:jc w:val="both"/>
    </w:pPr>
    <w:rPr>
      <w:rFonts w:ascii="Arial" w:hAnsi="Arial"/>
      <w:szCs w:val="24"/>
      <w:lang w:val="fr-FR" w:eastAsia="fr-FR"/>
    </w:rPr>
  </w:style>
  <w:style w:type="paragraph" w:customStyle="1" w:styleId="Style1">
    <w:name w:val="Style1"/>
    <w:basedOn w:val="Normal"/>
    <w:autoRedefine/>
    <w:rsid w:val="00FD0B61"/>
    <w:pPr>
      <w:spacing w:before="120" w:after="120"/>
      <w:jc w:val="both"/>
    </w:pPr>
  </w:style>
  <w:style w:type="table" w:styleId="Grilledutableau">
    <w:name w:val="Table Grid"/>
    <w:basedOn w:val="TableauNormal"/>
    <w:rsid w:val="00C07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1D475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1D4759"/>
    <w:pPr>
      <w:tabs>
        <w:tab w:val="center" w:pos="4536"/>
        <w:tab w:val="right" w:pos="9072"/>
      </w:tabs>
    </w:pPr>
  </w:style>
  <w:style w:type="character" w:customStyle="1" w:styleId="MajaRyser">
    <w:name w:val="Maja Ryser"/>
    <w:semiHidden/>
    <w:rsid w:val="00A075AC"/>
    <w:rPr>
      <w:rFonts w:ascii="Arial" w:hAnsi="Arial" w:cs="Arial"/>
      <w:color w:val="auto"/>
      <w:sz w:val="20"/>
      <w:szCs w:val="20"/>
    </w:rPr>
  </w:style>
  <w:style w:type="character" w:customStyle="1" w:styleId="PieddepageCar">
    <w:name w:val="Pied de page Car"/>
    <w:link w:val="Pieddepage"/>
    <w:uiPriority w:val="99"/>
    <w:rsid w:val="00F26FBE"/>
    <w:rPr>
      <w:rFonts w:ascii="Syntax LT" w:hAnsi="Syntax LT"/>
      <w:sz w:val="22"/>
      <w:szCs w:val="22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6FB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26FBE"/>
    <w:rPr>
      <w:rFonts w:ascii="Tahoma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8806ED"/>
    <w:pPr>
      <w:ind w:left="720"/>
      <w:contextualSpacing/>
    </w:pPr>
  </w:style>
  <w:style w:type="paragraph" w:customStyle="1" w:styleId="Default">
    <w:name w:val="Default"/>
    <w:rsid w:val="00251A1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CC7"/>
    <w:rPr>
      <w:rFonts w:ascii="Syntax LT" w:hAnsi="Syntax LT"/>
      <w:sz w:val="22"/>
      <w:szCs w:val="22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ial">
    <w:name w:val="arial"/>
    <w:autoRedefine/>
    <w:rsid w:val="00C809FC"/>
    <w:pPr>
      <w:jc w:val="both"/>
    </w:pPr>
    <w:rPr>
      <w:rFonts w:ascii="Arial" w:hAnsi="Arial"/>
      <w:szCs w:val="24"/>
      <w:lang w:val="fr-FR" w:eastAsia="fr-FR"/>
    </w:rPr>
  </w:style>
  <w:style w:type="paragraph" w:customStyle="1" w:styleId="Style1">
    <w:name w:val="Style1"/>
    <w:basedOn w:val="Normal"/>
    <w:autoRedefine/>
    <w:rsid w:val="00FD0B61"/>
    <w:pPr>
      <w:spacing w:before="120" w:after="120"/>
      <w:jc w:val="both"/>
    </w:pPr>
  </w:style>
  <w:style w:type="table" w:styleId="Grilledutableau">
    <w:name w:val="Table Grid"/>
    <w:basedOn w:val="TableauNormal"/>
    <w:rsid w:val="00C07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1D475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1D4759"/>
    <w:pPr>
      <w:tabs>
        <w:tab w:val="center" w:pos="4536"/>
        <w:tab w:val="right" w:pos="9072"/>
      </w:tabs>
    </w:pPr>
  </w:style>
  <w:style w:type="character" w:customStyle="1" w:styleId="MajaRyser">
    <w:name w:val="Maja Ryser"/>
    <w:semiHidden/>
    <w:rsid w:val="00A075AC"/>
    <w:rPr>
      <w:rFonts w:ascii="Arial" w:hAnsi="Arial" w:cs="Arial"/>
      <w:color w:val="auto"/>
      <w:sz w:val="20"/>
      <w:szCs w:val="20"/>
    </w:rPr>
  </w:style>
  <w:style w:type="character" w:customStyle="1" w:styleId="PieddepageCar">
    <w:name w:val="Pied de page Car"/>
    <w:link w:val="Pieddepage"/>
    <w:uiPriority w:val="99"/>
    <w:rsid w:val="00F26FBE"/>
    <w:rPr>
      <w:rFonts w:ascii="Syntax LT" w:hAnsi="Syntax LT"/>
      <w:sz w:val="22"/>
      <w:szCs w:val="22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6FB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26FBE"/>
    <w:rPr>
      <w:rFonts w:ascii="Tahoma" w:hAnsi="Tahoma" w:cs="Tahoma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34"/>
    <w:qFormat/>
    <w:rsid w:val="008806ED"/>
    <w:pPr>
      <w:ind w:left="720"/>
      <w:contextualSpacing/>
    </w:pPr>
  </w:style>
  <w:style w:type="paragraph" w:customStyle="1" w:styleId="Default">
    <w:name w:val="Default"/>
    <w:rsid w:val="00251A1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LPV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installateur</dc:creator>
  <cp:lastModifiedBy>gavilletcel</cp:lastModifiedBy>
  <cp:revision>5</cp:revision>
  <cp:lastPrinted>2016-06-27T11:33:00Z</cp:lastPrinted>
  <dcterms:created xsi:type="dcterms:W3CDTF">2019-09-10T15:21:00Z</dcterms:created>
  <dcterms:modified xsi:type="dcterms:W3CDTF">2019-09-25T06:52:00Z</dcterms:modified>
</cp:coreProperties>
</file>